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7CF0" w:rsidRPr="00917C04" w:rsidRDefault="00497CF0" w:rsidP="00497CF0">
      <w:pPr>
        <w:jc w:val="center"/>
        <w:rPr>
          <w:b/>
          <w:bCs/>
          <w:sz w:val="32"/>
          <w:lang w:eastAsia="zh-CN"/>
        </w:rPr>
      </w:pPr>
      <w:bookmarkStart w:id="0" w:name="_GoBack"/>
      <w:r w:rsidRPr="008B1DA9">
        <w:rPr>
          <w:rFonts w:hint="eastAsia"/>
          <w:b/>
          <w:bCs/>
          <w:sz w:val="32"/>
          <w:lang w:eastAsia="zh-CN"/>
        </w:rPr>
        <w:t>福建福海创石油化工有限公司古雷石化基地热电联产南部项目安全预评价报告书编制</w:t>
      </w:r>
      <w:r>
        <w:rPr>
          <w:rFonts w:hint="eastAsia"/>
          <w:b/>
          <w:bCs/>
          <w:sz w:val="32"/>
          <w:lang w:eastAsia="zh-CN"/>
        </w:rPr>
        <w:t xml:space="preserve"> </w:t>
      </w:r>
      <w:r>
        <w:rPr>
          <w:b/>
          <w:bCs/>
          <w:sz w:val="32"/>
          <w:lang w:eastAsia="zh-CN"/>
        </w:rPr>
        <w:t xml:space="preserve"> </w:t>
      </w:r>
      <w:r w:rsidRPr="00917C04">
        <w:rPr>
          <w:rFonts w:hint="eastAsia"/>
          <w:b/>
          <w:bCs/>
          <w:sz w:val="32"/>
          <w:lang w:eastAsia="zh-CN"/>
        </w:rPr>
        <w:t>比选公告</w:t>
      </w:r>
    </w:p>
    <w:bookmarkEnd w:id="0"/>
    <w:p w:rsidR="00497CF0" w:rsidRPr="002E3036" w:rsidRDefault="00497CF0" w:rsidP="00497CF0">
      <w:pPr>
        <w:pStyle w:val="a5"/>
        <w:spacing w:before="26" w:line="360" w:lineRule="auto"/>
        <w:ind w:right="121"/>
        <w:jc w:val="both"/>
        <w:rPr>
          <w:lang w:eastAsia="zh-CN"/>
        </w:rPr>
      </w:pPr>
      <w:r>
        <w:rPr>
          <w:rFonts w:hint="eastAsia"/>
          <w:lang w:eastAsia="zh-CN"/>
        </w:rPr>
        <w:t xml:space="preserve">    福建福海创石油化工有限公司就“</w:t>
      </w:r>
      <w:r w:rsidRPr="008B1DA9">
        <w:rPr>
          <w:rFonts w:hint="eastAsia"/>
          <w:color w:val="000000" w:themeColor="text1"/>
          <w:u w:val="single"/>
          <w:lang w:eastAsia="zh-CN"/>
        </w:rPr>
        <w:t>福建福海创石油化工有限公司古雷石化基地热电联产南部项目安全预评价报告书编制</w:t>
      </w:r>
      <w:r w:rsidRPr="009E5AA0">
        <w:rPr>
          <w:rFonts w:hint="eastAsia"/>
          <w:color w:val="000000" w:themeColor="text1"/>
          <w:u w:val="single"/>
          <w:lang w:eastAsia="zh-CN"/>
        </w:rPr>
        <w:t>（项目编号：</w:t>
      </w:r>
      <w:r w:rsidRPr="008B1DA9">
        <w:rPr>
          <w:color w:val="000000" w:themeColor="text1"/>
          <w:u w:val="single"/>
          <w:lang w:eastAsia="zh-CN"/>
        </w:rPr>
        <w:t>FHC-PTCG20220301004</w:t>
      </w:r>
      <w:r w:rsidRPr="009E5AA0">
        <w:rPr>
          <w:color w:val="000000" w:themeColor="text1"/>
          <w:u w:val="single"/>
          <w:lang w:eastAsia="zh-CN"/>
        </w:rPr>
        <w:t xml:space="preserve"> </w:t>
      </w:r>
      <w:r w:rsidRPr="009E5AA0">
        <w:rPr>
          <w:rFonts w:hint="eastAsia"/>
          <w:color w:val="000000" w:themeColor="text1"/>
          <w:u w:val="single"/>
          <w:lang w:eastAsia="zh-CN"/>
        </w:rPr>
        <w:t>）</w:t>
      </w:r>
      <w:r w:rsidRPr="0046376D">
        <w:rPr>
          <w:rFonts w:hint="eastAsia"/>
          <w:lang w:eastAsia="zh-CN"/>
        </w:rPr>
        <w:t>”</w:t>
      </w:r>
      <w:r w:rsidRPr="002E3036">
        <w:rPr>
          <w:lang w:eastAsia="zh-CN"/>
        </w:rPr>
        <w:t>进行</w:t>
      </w:r>
      <w:r>
        <w:rPr>
          <w:lang w:eastAsia="zh-CN"/>
        </w:rPr>
        <w:t>国内</w:t>
      </w:r>
      <w:r w:rsidRPr="002E3036">
        <w:rPr>
          <w:lang w:eastAsia="zh-CN"/>
        </w:rPr>
        <w:t>公开比选</w:t>
      </w:r>
      <w:r>
        <w:rPr>
          <w:rFonts w:hint="eastAsia"/>
          <w:lang w:eastAsia="zh-CN"/>
        </w:rPr>
        <w:t>，</w:t>
      </w:r>
      <w:r w:rsidRPr="00804C93">
        <w:rPr>
          <w:rFonts w:hint="eastAsia"/>
          <w:lang w:eastAsia="zh-CN"/>
        </w:rPr>
        <w:t>欢迎国内符合条件的供应商积极参选。</w:t>
      </w:r>
    </w:p>
    <w:p w:rsidR="00497CF0" w:rsidRPr="00804C93" w:rsidRDefault="00497CF0" w:rsidP="00497CF0">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sidRPr="00804C93">
        <w:rPr>
          <w:b/>
          <w:snapToGrid w:val="0"/>
          <w:color w:val="000000" w:themeColor="text1"/>
          <w:spacing w:val="8"/>
          <w:sz w:val="24"/>
          <w:szCs w:val="24"/>
          <w:lang w:eastAsia="zh-CN"/>
        </w:rPr>
        <w:t>项目概况</w:t>
      </w:r>
    </w:p>
    <w:p w:rsidR="00497CF0" w:rsidRPr="00804C93" w:rsidRDefault="00497CF0" w:rsidP="00497CF0">
      <w:pPr>
        <w:tabs>
          <w:tab w:val="left" w:pos="709"/>
        </w:tabs>
        <w:spacing w:line="360" w:lineRule="auto"/>
        <w:ind w:firstLineChars="200" w:firstLine="480"/>
        <w:rPr>
          <w:sz w:val="24"/>
          <w:szCs w:val="24"/>
          <w:lang w:eastAsia="zh-CN"/>
        </w:rPr>
      </w:pPr>
      <w:r>
        <w:rPr>
          <w:sz w:val="24"/>
          <w:szCs w:val="24"/>
          <w:lang w:eastAsia="zh-CN"/>
        </w:rPr>
        <w:t>1.</w:t>
      </w:r>
      <w:r w:rsidRPr="00804C93">
        <w:rPr>
          <w:rFonts w:hint="eastAsia"/>
          <w:sz w:val="24"/>
          <w:szCs w:val="24"/>
          <w:lang w:eastAsia="zh-CN"/>
        </w:rPr>
        <w:t>项目名称：</w:t>
      </w:r>
      <w:r w:rsidRPr="008B1DA9">
        <w:rPr>
          <w:rFonts w:hint="eastAsia"/>
          <w:sz w:val="24"/>
          <w:szCs w:val="24"/>
          <w:lang w:eastAsia="zh-CN"/>
        </w:rPr>
        <w:t>福建福海创石油化工有限公司古雷石化基地热电联产南部项目安全预评价报告书编制</w:t>
      </w:r>
    </w:p>
    <w:p w:rsidR="00497CF0" w:rsidRPr="00B97EBD" w:rsidRDefault="00497CF0" w:rsidP="00497CF0">
      <w:pPr>
        <w:tabs>
          <w:tab w:val="left" w:pos="709"/>
        </w:tabs>
        <w:spacing w:line="360" w:lineRule="auto"/>
        <w:ind w:firstLineChars="200" w:firstLine="480"/>
        <w:rPr>
          <w:sz w:val="24"/>
          <w:szCs w:val="24"/>
          <w:lang w:eastAsia="zh-CN"/>
        </w:rPr>
      </w:pPr>
      <w:r>
        <w:rPr>
          <w:sz w:val="24"/>
          <w:szCs w:val="24"/>
          <w:lang w:eastAsia="zh-CN"/>
        </w:rPr>
        <w:t>2.</w:t>
      </w:r>
      <w:r w:rsidRPr="00804C93">
        <w:rPr>
          <w:rFonts w:hint="eastAsia"/>
          <w:sz w:val="24"/>
          <w:szCs w:val="24"/>
          <w:lang w:eastAsia="zh-CN"/>
        </w:rPr>
        <w:t>比选项目简要说明：</w:t>
      </w:r>
      <w:r w:rsidRPr="008B1DA9">
        <w:rPr>
          <w:rFonts w:hint="eastAsia"/>
          <w:sz w:val="24"/>
          <w:szCs w:val="24"/>
          <w:lang w:eastAsia="zh-CN"/>
        </w:rPr>
        <w:t>古雷石化基地热电联产南部项目（包含一期和二期项目）一期由福海创公司自备电厂新建2台65MW背压机组替代2台低效高能高150MW抽凝机组，自备电厂转为公用电厂热电联产集中供热，二期新建2台830 t/h超高压燃煤锅炉和2台背压机组。</w:t>
      </w:r>
      <w:r>
        <w:rPr>
          <w:rFonts w:hint="eastAsia"/>
          <w:sz w:val="24"/>
          <w:szCs w:val="24"/>
          <w:lang w:eastAsia="zh-CN"/>
        </w:rPr>
        <w:t>现对</w:t>
      </w:r>
      <w:r w:rsidRPr="003768EB">
        <w:rPr>
          <w:sz w:val="24"/>
          <w:szCs w:val="24"/>
          <w:lang w:eastAsia="zh-CN"/>
        </w:rPr>
        <w:t>福建福海创石油化工有限公司古雷石化基地热电联产南部项目（包含一期、二期项目）评价报告书编制进行发包</w:t>
      </w:r>
      <w:r>
        <w:rPr>
          <w:rFonts w:hint="eastAsia"/>
          <w:sz w:val="24"/>
          <w:szCs w:val="24"/>
          <w:lang w:eastAsia="zh-CN"/>
        </w:rPr>
        <w:t>。</w:t>
      </w:r>
    </w:p>
    <w:p w:rsidR="00497CF0" w:rsidRDefault="00497CF0" w:rsidP="00497CF0">
      <w:pPr>
        <w:tabs>
          <w:tab w:val="left" w:pos="709"/>
        </w:tabs>
        <w:spacing w:line="360" w:lineRule="auto"/>
        <w:ind w:firstLineChars="200" w:firstLine="480"/>
        <w:rPr>
          <w:sz w:val="24"/>
          <w:szCs w:val="24"/>
          <w:lang w:eastAsia="zh-CN"/>
        </w:rPr>
      </w:pPr>
      <w:r>
        <w:rPr>
          <w:sz w:val="24"/>
          <w:szCs w:val="24"/>
          <w:lang w:eastAsia="zh-CN"/>
        </w:rPr>
        <w:t>3.</w:t>
      </w:r>
      <w:r w:rsidRPr="00804C93">
        <w:rPr>
          <w:rFonts w:hint="eastAsia"/>
          <w:sz w:val="24"/>
          <w:szCs w:val="24"/>
          <w:lang w:eastAsia="zh-CN"/>
        </w:rPr>
        <w:t>比选控制价</w:t>
      </w:r>
      <w:r>
        <w:rPr>
          <w:rFonts w:hint="eastAsia"/>
          <w:sz w:val="24"/>
          <w:szCs w:val="24"/>
          <w:lang w:eastAsia="zh-CN"/>
        </w:rPr>
        <w:t>：2</w:t>
      </w:r>
      <w:r>
        <w:rPr>
          <w:sz w:val="24"/>
          <w:szCs w:val="24"/>
          <w:lang w:eastAsia="zh-CN"/>
        </w:rPr>
        <w:t>0万元整</w:t>
      </w:r>
      <w:r>
        <w:rPr>
          <w:rFonts w:hint="eastAsia"/>
          <w:sz w:val="24"/>
          <w:szCs w:val="24"/>
          <w:lang w:eastAsia="zh-CN"/>
        </w:rPr>
        <w:t>（含6%增值税）。</w:t>
      </w:r>
    </w:p>
    <w:p w:rsidR="00497CF0" w:rsidRDefault="00497CF0" w:rsidP="00497CF0">
      <w:pPr>
        <w:tabs>
          <w:tab w:val="left" w:pos="709"/>
        </w:tabs>
        <w:spacing w:line="360" w:lineRule="auto"/>
        <w:ind w:firstLineChars="200" w:firstLine="480"/>
        <w:rPr>
          <w:sz w:val="24"/>
          <w:szCs w:val="24"/>
          <w:lang w:eastAsia="zh-CN"/>
        </w:rPr>
      </w:pPr>
      <w:r w:rsidRPr="00DE0812">
        <w:rPr>
          <w:rFonts w:hint="eastAsia"/>
          <w:sz w:val="24"/>
          <w:szCs w:val="24"/>
          <w:lang w:eastAsia="zh-CN"/>
        </w:rPr>
        <w:t>4</w:t>
      </w:r>
      <w:r w:rsidRPr="00DE0812">
        <w:rPr>
          <w:sz w:val="24"/>
          <w:szCs w:val="24"/>
          <w:lang w:eastAsia="zh-CN"/>
        </w:rPr>
        <w:t>.工期要求</w:t>
      </w:r>
      <w:r w:rsidRPr="00DE0812">
        <w:rPr>
          <w:rFonts w:hint="eastAsia"/>
          <w:sz w:val="24"/>
          <w:szCs w:val="24"/>
          <w:lang w:eastAsia="zh-CN"/>
        </w:rPr>
        <w:t>：</w:t>
      </w:r>
    </w:p>
    <w:p w:rsidR="00497CF0" w:rsidRPr="003768EB" w:rsidRDefault="00497CF0" w:rsidP="00497CF0">
      <w:pPr>
        <w:adjustRightInd w:val="0"/>
        <w:spacing w:line="360" w:lineRule="auto"/>
        <w:ind w:left="720"/>
        <w:rPr>
          <w:sz w:val="24"/>
          <w:szCs w:val="24"/>
          <w:lang w:eastAsia="zh-CN"/>
        </w:rPr>
      </w:pPr>
      <w:r>
        <w:rPr>
          <w:rFonts w:hint="eastAsia"/>
          <w:sz w:val="24"/>
          <w:szCs w:val="24"/>
          <w:lang w:eastAsia="zh-CN"/>
        </w:rPr>
        <w:t>（1）</w:t>
      </w:r>
      <w:r w:rsidRPr="003768EB">
        <w:rPr>
          <w:rFonts w:hint="eastAsia"/>
          <w:sz w:val="24"/>
          <w:szCs w:val="24"/>
          <w:lang w:eastAsia="zh-CN"/>
        </w:rPr>
        <w:t>乙方在合同签订</w:t>
      </w:r>
      <w:r w:rsidRPr="003768EB">
        <w:rPr>
          <w:sz w:val="24"/>
          <w:szCs w:val="24"/>
          <w:lang w:eastAsia="zh-CN"/>
        </w:rPr>
        <w:t>5</w:t>
      </w:r>
      <w:r w:rsidRPr="003768EB">
        <w:rPr>
          <w:rFonts w:hint="eastAsia"/>
          <w:sz w:val="24"/>
          <w:szCs w:val="24"/>
          <w:lang w:eastAsia="zh-CN"/>
        </w:rPr>
        <w:t>0日内完成本项目安全条件论证报告和安全预评价报告书初稿，提交甲方审查；甲方提出审查意见后乙方于</w:t>
      </w:r>
      <w:r w:rsidRPr="003768EB">
        <w:rPr>
          <w:sz w:val="24"/>
          <w:szCs w:val="24"/>
          <w:lang w:eastAsia="zh-CN"/>
        </w:rPr>
        <w:t>10</w:t>
      </w:r>
      <w:r w:rsidRPr="003768EB">
        <w:rPr>
          <w:rFonts w:hint="eastAsia"/>
          <w:sz w:val="24"/>
          <w:szCs w:val="24"/>
          <w:lang w:eastAsia="zh-CN"/>
        </w:rPr>
        <w:t>日内修编完成，出具报审版安全预评价报告。</w:t>
      </w:r>
    </w:p>
    <w:p w:rsidR="00497CF0" w:rsidRPr="003768EB" w:rsidRDefault="00497CF0" w:rsidP="00497CF0">
      <w:pPr>
        <w:adjustRightInd w:val="0"/>
        <w:spacing w:line="360" w:lineRule="auto"/>
        <w:ind w:left="720"/>
        <w:rPr>
          <w:sz w:val="24"/>
          <w:szCs w:val="24"/>
          <w:lang w:eastAsia="zh-CN"/>
        </w:rPr>
      </w:pPr>
      <w:r>
        <w:rPr>
          <w:rFonts w:hint="eastAsia"/>
          <w:sz w:val="24"/>
          <w:szCs w:val="24"/>
          <w:lang w:eastAsia="zh-CN"/>
        </w:rPr>
        <w:t>（2）</w:t>
      </w:r>
      <w:r w:rsidRPr="003768EB">
        <w:rPr>
          <w:rFonts w:hint="eastAsia"/>
          <w:sz w:val="24"/>
          <w:szCs w:val="24"/>
          <w:lang w:eastAsia="zh-CN"/>
        </w:rPr>
        <w:t>乙方在接到专家评审会专家修改意见后</w:t>
      </w:r>
      <w:r w:rsidRPr="003768EB">
        <w:rPr>
          <w:sz w:val="24"/>
          <w:szCs w:val="24"/>
          <w:lang w:eastAsia="zh-CN"/>
        </w:rPr>
        <w:t>10</w:t>
      </w:r>
      <w:r w:rsidRPr="003768EB">
        <w:rPr>
          <w:rFonts w:hint="eastAsia"/>
          <w:sz w:val="24"/>
          <w:szCs w:val="24"/>
          <w:lang w:eastAsia="zh-CN"/>
        </w:rPr>
        <w:t>日内完成修改，出具报批版安全条件论证报告和安全预评价报告，并将项目安全条件论证报告和安全预评价报告书正式稿提交甲方。</w:t>
      </w:r>
    </w:p>
    <w:p w:rsidR="00497CF0" w:rsidRPr="00407E93" w:rsidRDefault="00497CF0" w:rsidP="00497CF0">
      <w:pPr>
        <w:tabs>
          <w:tab w:val="left" w:pos="709"/>
        </w:tabs>
        <w:spacing w:line="360" w:lineRule="auto"/>
        <w:ind w:firstLine="480"/>
        <w:rPr>
          <w:b/>
          <w:snapToGrid w:val="0"/>
          <w:color w:val="000000" w:themeColor="text1"/>
          <w:spacing w:val="8"/>
          <w:sz w:val="24"/>
          <w:szCs w:val="24"/>
          <w:lang w:eastAsia="zh-CN"/>
        </w:rPr>
      </w:pPr>
      <w:r w:rsidRPr="00407E93">
        <w:rPr>
          <w:b/>
          <w:snapToGrid w:val="0"/>
          <w:color w:val="000000" w:themeColor="text1"/>
          <w:spacing w:val="8"/>
          <w:sz w:val="24"/>
          <w:szCs w:val="24"/>
          <w:lang w:eastAsia="zh-CN"/>
        </w:rPr>
        <w:t>二、</w:t>
      </w:r>
      <w:r>
        <w:rPr>
          <w:b/>
          <w:snapToGrid w:val="0"/>
          <w:color w:val="000000" w:themeColor="text1"/>
          <w:spacing w:val="8"/>
          <w:sz w:val="24"/>
          <w:szCs w:val="24"/>
          <w:lang w:eastAsia="zh-CN"/>
        </w:rPr>
        <w:t>参选人资格要求</w:t>
      </w:r>
    </w:p>
    <w:p w:rsidR="00497CF0" w:rsidRDefault="00497CF0" w:rsidP="00497CF0">
      <w:pPr>
        <w:tabs>
          <w:tab w:val="left" w:pos="709"/>
        </w:tabs>
        <w:spacing w:line="360" w:lineRule="auto"/>
        <w:ind w:firstLineChars="200" w:firstLine="480"/>
        <w:rPr>
          <w:sz w:val="24"/>
          <w:szCs w:val="24"/>
          <w:lang w:eastAsia="zh-CN"/>
        </w:rPr>
      </w:pPr>
      <w:r>
        <w:rPr>
          <w:rFonts w:hint="eastAsia"/>
          <w:sz w:val="24"/>
          <w:szCs w:val="24"/>
          <w:lang w:eastAsia="zh-CN"/>
        </w:rPr>
        <w:t>1.参选人</w:t>
      </w:r>
      <w:r w:rsidRPr="005F21D1">
        <w:rPr>
          <w:rFonts w:hint="eastAsia"/>
          <w:sz w:val="24"/>
          <w:szCs w:val="24"/>
          <w:lang w:eastAsia="zh-CN"/>
        </w:rPr>
        <w:t>必须具备有效的企业法人营业执照</w:t>
      </w:r>
      <w:r>
        <w:rPr>
          <w:rFonts w:hint="eastAsia"/>
          <w:sz w:val="24"/>
          <w:szCs w:val="24"/>
          <w:lang w:eastAsia="zh-CN"/>
        </w:rPr>
        <w:t>。</w:t>
      </w:r>
    </w:p>
    <w:p w:rsidR="00497CF0" w:rsidRDefault="00497CF0" w:rsidP="00497CF0">
      <w:pPr>
        <w:tabs>
          <w:tab w:val="left" w:pos="709"/>
        </w:tabs>
        <w:spacing w:line="360" w:lineRule="auto"/>
        <w:ind w:firstLineChars="200" w:firstLine="480"/>
        <w:rPr>
          <w:sz w:val="24"/>
          <w:szCs w:val="24"/>
          <w:lang w:eastAsia="zh-CN"/>
        </w:rPr>
      </w:pPr>
      <w:r w:rsidRPr="00606A94">
        <w:rPr>
          <w:rFonts w:hint="eastAsia"/>
          <w:sz w:val="24"/>
          <w:szCs w:val="24"/>
          <w:lang w:eastAsia="zh-CN"/>
        </w:rPr>
        <w:t>2</w:t>
      </w:r>
      <w:r w:rsidRPr="00606A94">
        <w:rPr>
          <w:sz w:val="24"/>
          <w:szCs w:val="24"/>
          <w:lang w:eastAsia="zh-CN"/>
        </w:rPr>
        <w:t>.</w:t>
      </w:r>
      <w:r>
        <w:rPr>
          <w:sz w:val="24"/>
          <w:szCs w:val="24"/>
          <w:lang w:eastAsia="zh-CN"/>
        </w:rPr>
        <w:t>参选人</w:t>
      </w:r>
      <w:r w:rsidRPr="008C2BEC">
        <w:rPr>
          <w:rFonts w:hint="eastAsia"/>
          <w:sz w:val="24"/>
          <w:szCs w:val="24"/>
          <w:lang w:eastAsia="zh-CN"/>
        </w:rPr>
        <w:t>须</w:t>
      </w:r>
      <w:r w:rsidRPr="003768EB">
        <w:rPr>
          <w:rFonts w:hint="eastAsia"/>
          <w:sz w:val="24"/>
          <w:szCs w:val="24"/>
          <w:lang w:eastAsia="zh-CN"/>
        </w:rPr>
        <w:t>应满足</w:t>
      </w:r>
      <w:r w:rsidRPr="003768EB">
        <w:rPr>
          <w:sz w:val="24"/>
          <w:szCs w:val="24"/>
          <w:lang w:eastAsia="zh-CN"/>
        </w:rPr>
        <w:t>《安全评价检测检验机构管理办法》</w:t>
      </w:r>
      <w:r w:rsidRPr="003768EB">
        <w:rPr>
          <w:rFonts w:hint="eastAsia"/>
          <w:sz w:val="24"/>
          <w:szCs w:val="24"/>
          <w:lang w:eastAsia="zh-CN"/>
        </w:rPr>
        <w:t>（2019安监总局第1号令）中，评价机构资质的要求</w:t>
      </w:r>
      <w:r>
        <w:rPr>
          <w:rFonts w:hint="eastAsia"/>
          <w:sz w:val="24"/>
          <w:szCs w:val="24"/>
          <w:lang w:eastAsia="zh-CN"/>
        </w:rPr>
        <w:t>。</w:t>
      </w:r>
    </w:p>
    <w:p w:rsidR="00497CF0" w:rsidRPr="008C2BEC" w:rsidRDefault="00497CF0" w:rsidP="00497CF0">
      <w:pPr>
        <w:tabs>
          <w:tab w:val="left" w:pos="709"/>
        </w:tabs>
        <w:spacing w:line="360" w:lineRule="auto"/>
        <w:ind w:firstLineChars="200" w:firstLine="480"/>
        <w:rPr>
          <w:color w:val="000000" w:themeColor="text1"/>
          <w:sz w:val="24"/>
          <w:szCs w:val="24"/>
          <w:lang w:eastAsia="zh-CN"/>
        </w:rPr>
      </w:pPr>
      <w:r>
        <w:rPr>
          <w:color w:val="000000" w:themeColor="text1"/>
          <w:sz w:val="24"/>
          <w:szCs w:val="24"/>
          <w:lang w:eastAsia="zh-CN"/>
        </w:rPr>
        <w:t>3</w:t>
      </w:r>
      <w:r w:rsidRPr="008C2BEC">
        <w:rPr>
          <w:rFonts w:hint="eastAsia"/>
          <w:color w:val="000000" w:themeColor="text1"/>
          <w:sz w:val="24"/>
          <w:szCs w:val="24"/>
          <w:lang w:eastAsia="zh-CN"/>
        </w:rPr>
        <w:t>.</w:t>
      </w:r>
      <w:r w:rsidRPr="008C2BEC">
        <w:rPr>
          <w:color w:val="000000" w:themeColor="text1"/>
          <w:sz w:val="24"/>
          <w:szCs w:val="24"/>
          <w:lang w:eastAsia="zh-CN"/>
        </w:rPr>
        <w:t>参选人没有失信黑名单记录（以最高院失信被执行人系统发布信息为准）</w:t>
      </w:r>
      <w:r w:rsidRPr="008C2BEC">
        <w:rPr>
          <w:rFonts w:hint="eastAsia"/>
          <w:color w:val="000000" w:themeColor="text1"/>
          <w:sz w:val="24"/>
          <w:szCs w:val="24"/>
          <w:lang w:eastAsia="zh-CN"/>
        </w:rPr>
        <w:t>。</w:t>
      </w:r>
    </w:p>
    <w:p w:rsidR="00497CF0" w:rsidRPr="008C2BEC" w:rsidRDefault="00497CF0" w:rsidP="00497CF0">
      <w:pPr>
        <w:tabs>
          <w:tab w:val="left" w:pos="709"/>
        </w:tabs>
        <w:spacing w:line="360" w:lineRule="auto"/>
        <w:ind w:firstLineChars="200" w:firstLine="480"/>
        <w:rPr>
          <w:color w:val="000000" w:themeColor="text1"/>
          <w:sz w:val="24"/>
          <w:szCs w:val="24"/>
          <w:lang w:eastAsia="zh-CN"/>
        </w:rPr>
      </w:pPr>
      <w:r>
        <w:rPr>
          <w:color w:val="000000" w:themeColor="text1"/>
          <w:sz w:val="24"/>
          <w:szCs w:val="24"/>
          <w:lang w:eastAsia="zh-CN"/>
        </w:rPr>
        <w:t>4</w:t>
      </w:r>
      <w:r w:rsidRPr="008C2BEC">
        <w:rPr>
          <w:color w:val="000000" w:themeColor="text1"/>
          <w:sz w:val="24"/>
          <w:szCs w:val="24"/>
          <w:lang w:eastAsia="zh-CN"/>
        </w:rPr>
        <w:t>.与</w:t>
      </w:r>
      <w:r w:rsidRPr="008C2BEC">
        <w:rPr>
          <w:rFonts w:hint="eastAsia"/>
          <w:color w:val="000000" w:themeColor="text1"/>
          <w:sz w:val="24"/>
          <w:szCs w:val="24"/>
          <w:lang w:eastAsia="zh-CN"/>
        </w:rPr>
        <w:t>比选人</w:t>
      </w:r>
      <w:r w:rsidRPr="008C2BEC">
        <w:rPr>
          <w:color w:val="000000" w:themeColor="text1"/>
          <w:sz w:val="24"/>
          <w:szCs w:val="24"/>
          <w:lang w:eastAsia="zh-CN"/>
        </w:rPr>
        <w:t>无诉讼纠纷。</w:t>
      </w:r>
    </w:p>
    <w:p w:rsidR="00497CF0" w:rsidRDefault="00497CF0" w:rsidP="00497CF0">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lastRenderedPageBreak/>
        <w:t>三、获取比选文件</w:t>
      </w:r>
    </w:p>
    <w:p w:rsidR="00497CF0" w:rsidRPr="00CB110F" w:rsidRDefault="00497CF0" w:rsidP="00497CF0">
      <w:pPr>
        <w:tabs>
          <w:tab w:val="left" w:pos="709"/>
        </w:tabs>
        <w:spacing w:line="360" w:lineRule="auto"/>
        <w:ind w:firstLineChars="200" w:firstLine="480"/>
        <w:rPr>
          <w:color w:val="000000" w:themeColor="text1"/>
          <w:sz w:val="24"/>
          <w:szCs w:val="24"/>
          <w:lang w:eastAsia="zh-CN"/>
        </w:rPr>
      </w:pPr>
      <w:r w:rsidRPr="00CB110F">
        <w:rPr>
          <w:rFonts w:hint="eastAsia"/>
          <w:color w:val="000000" w:themeColor="text1"/>
          <w:sz w:val="24"/>
          <w:szCs w:val="24"/>
          <w:lang w:eastAsia="zh-CN"/>
        </w:rPr>
        <w:t>1</w:t>
      </w:r>
      <w:r w:rsidRPr="00CB110F">
        <w:rPr>
          <w:color w:val="000000" w:themeColor="text1"/>
          <w:sz w:val="24"/>
          <w:szCs w:val="24"/>
          <w:lang w:eastAsia="zh-CN"/>
        </w:rPr>
        <w:t>.</w:t>
      </w:r>
      <w:r w:rsidRPr="00CB110F">
        <w:rPr>
          <w:rFonts w:hint="eastAsia"/>
          <w:color w:val="000000" w:themeColor="text1"/>
          <w:sz w:val="24"/>
          <w:szCs w:val="24"/>
          <w:lang w:eastAsia="zh-CN"/>
        </w:rPr>
        <w:t>报名时间：202</w:t>
      </w:r>
      <w:r w:rsidRPr="00CB110F">
        <w:rPr>
          <w:color w:val="000000" w:themeColor="text1"/>
          <w:sz w:val="24"/>
          <w:szCs w:val="24"/>
          <w:lang w:eastAsia="zh-CN"/>
        </w:rPr>
        <w:t>2</w:t>
      </w:r>
      <w:r w:rsidRPr="00CB110F">
        <w:rPr>
          <w:rFonts w:hint="eastAsia"/>
          <w:color w:val="000000" w:themeColor="text1"/>
          <w:sz w:val="24"/>
          <w:szCs w:val="24"/>
          <w:lang w:eastAsia="zh-CN"/>
        </w:rPr>
        <w:t>年</w:t>
      </w:r>
      <w:r w:rsidRPr="00CB110F">
        <w:rPr>
          <w:color w:val="000000" w:themeColor="text1"/>
          <w:sz w:val="24"/>
          <w:szCs w:val="24"/>
          <w:lang w:eastAsia="zh-CN"/>
        </w:rPr>
        <w:t>3</w:t>
      </w:r>
      <w:r w:rsidRPr="00CB110F">
        <w:rPr>
          <w:rFonts w:hint="eastAsia"/>
          <w:color w:val="000000" w:themeColor="text1"/>
          <w:sz w:val="24"/>
          <w:szCs w:val="24"/>
          <w:lang w:eastAsia="zh-CN"/>
        </w:rPr>
        <w:t>月</w:t>
      </w:r>
      <w:r>
        <w:rPr>
          <w:color w:val="000000" w:themeColor="text1"/>
          <w:sz w:val="24"/>
          <w:szCs w:val="24"/>
          <w:lang w:eastAsia="zh-CN"/>
        </w:rPr>
        <w:t>7</w:t>
      </w:r>
      <w:r w:rsidRPr="00CB110F">
        <w:rPr>
          <w:rFonts w:hint="eastAsia"/>
          <w:color w:val="000000" w:themeColor="text1"/>
          <w:sz w:val="24"/>
          <w:szCs w:val="24"/>
          <w:lang w:eastAsia="zh-CN"/>
        </w:rPr>
        <w:t>日至202</w:t>
      </w:r>
      <w:r w:rsidRPr="00CB110F">
        <w:rPr>
          <w:color w:val="000000" w:themeColor="text1"/>
          <w:sz w:val="24"/>
          <w:szCs w:val="24"/>
          <w:lang w:eastAsia="zh-CN"/>
        </w:rPr>
        <w:t>1</w:t>
      </w:r>
      <w:r w:rsidRPr="00CB110F">
        <w:rPr>
          <w:rFonts w:hint="eastAsia"/>
          <w:color w:val="000000" w:themeColor="text1"/>
          <w:sz w:val="24"/>
          <w:szCs w:val="24"/>
          <w:lang w:eastAsia="zh-CN"/>
        </w:rPr>
        <w:t>年</w:t>
      </w:r>
      <w:r w:rsidRPr="00CB110F">
        <w:rPr>
          <w:color w:val="000000" w:themeColor="text1"/>
          <w:sz w:val="24"/>
          <w:szCs w:val="24"/>
          <w:lang w:eastAsia="zh-CN"/>
        </w:rPr>
        <w:t>3</w:t>
      </w:r>
      <w:r>
        <w:rPr>
          <w:rFonts w:hint="eastAsia"/>
          <w:color w:val="000000" w:themeColor="text1"/>
          <w:sz w:val="24"/>
          <w:szCs w:val="24"/>
          <w:lang w:eastAsia="zh-CN"/>
        </w:rPr>
        <w:t>月1</w:t>
      </w:r>
      <w:r>
        <w:rPr>
          <w:color w:val="000000" w:themeColor="text1"/>
          <w:sz w:val="24"/>
          <w:szCs w:val="24"/>
          <w:lang w:eastAsia="zh-CN"/>
        </w:rPr>
        <w:t>6</w:t>
      </w:r>
      <w:r w:rsidRPr="00CB110F">
        <w:rPr>
          <w:rFonts w:hint="eastAsia"/>
          <w:color w:val="000000" w:themeColor="text1"/>
          <w:sz w:val="24"/>
          <w:szCs w:val="24"/>
          <w:lang w:eastAsia="zh-CN"/>
        </w:rPr>
        <w:t>日（共</w:t>
      </w:r>
      <w:r w:rsidRPr="00CB110F">
        <w:rPr>
          <w:color w:val="000000" w:themeColor="text1"/>
          <w:sz w:val="24"/>
          <w:szCs w:val="24"/>
          <w:lang w:eastAsia="zh-CN"/>
        </w:rPr>
        <w:t>10</w:t>
      </w:r>
      <w:r w:rsidRPr="00CB110F">
        <w:rPr>
          <w:rFonts w:hint="eastAsia"/>
          <w:color w:val="000000" w:themeColor="text1"/>
          <w:sz w:val="24"/>
          <w:szCs w:val="24"/>
          <w:lang w:eastAsia="zh-CN"/>
        </w:rPr>
        <w:t>天）</w:t>
      </w:r>
    </w:p>
    <w:p w:rsidR="00497CF0" w:rsidRPr="00CB110F" w:rsidRDefault="00497CF0" w:rsidP="00497CF0">
      <w:pPr>
        <w:tabs>
          <w:tab w:val="left" w:pos="709"/>
        </w:tabs>
        <w:spacing w:line="360" w:lineRule="auto"/>
        <w:ind w:firstLineChars="200" w:firstLine="480"/>
        <w:rPr>
          <w:color w:val="000000" w:themeColor="text1"/>
          <w:sz w:val="24"/>
          <w:szCs w:val="24"/>
          <w:lang w:eastAsia="zh-CN"/>
        </w:rPr>
      </w:pPr>
      <w:r w:rsidRPr="00CB110F">
        <w:rPr>
          <w:rFonts w:hint="eastAsia"/>
          <w:color w:val="000000" w:themeColor="text1"/>
          <w:sz w:val="24"/>
          <w:szCs w:val="24"/>
          <w:lang w:eastAsia="zh-CN"/>
        </w:rPr>
        <w:t>2</w:t>
      </w:r>
      <w:r w:rsidRPr="00CB110F">
        <w:rPr>
          <w:color w:val="000000" w:themeColor="text1"/>
          <w:sz w:val="24"/>
          <w:szCs w:val="24"/>
          <w:lang w:eastAsia="zh-CN"/>
        </w:rPr>
        <w:t>.</w:t>
      </w:r>
      <w:r w:rsidRPr="00CB110F">
        <w:rPr>
          <w:rFonts w:hint="eastAsia"/>
          <w:color w:val="000000" w:themeColor="text1"/>
          <w:sz w:val="24"/>
          <w:szCs w:val="24"/>
          <w:lang w:eastAsia="zh-CN"/>
        </w:rPr>
        <w:t>报名方式：参选人在报名时间内将报名文件发送至邮箱hjzhang@fhcpec.com.cn，报名文件包含：</w:t>
      </w:r>
    </w:p>
    <w:p w:rsidR="00497CF0" w:rsidRPr="00CB110F" w:rsidRDefault="00497CF0" w:rsidP="00497CF0">
      <w:pPr>
        <w:tabs>
          <w:tab w:val="left" w:pos="709"/>
        </w:tabs>
        <w:spacing w:line="360" w:lineRule="auto"/>
        <w:ind w:firstLineChars="200" w:firstLine="480"/>
        <w:rPr>
          <w:color w:val="000000" w:themeColor="text1"/>
          <w:sz w:val="24"/>
          <w:szCs w:val="24"/>
          <w:lang w:eastAsia="zh-CN"/>
        </w:rPr>
      </w:pPr>
      <w:r w:rsidRPr="00CB110F">
        <w:rPr>
          <w:rFonts w:hint="eastAsia"/>
          <w:color w:val="000000" w:themeColor="text1"/>
          <w:sz w:val="24"/>
          <w:szCs w:val="24"/>
          <w:lang w:eastAsia="zh-CN"/>
        </w:rPr>
        <w:t>（1）法定代表人授权委托书（扫描件，格式详见“附件：法定代表人授权委托书”）；</w:t>
      </w:r>
    </w:p>
    <w:p w:rsidR="00497CF0" w:rsidRPr="00CB110F" w:rsidRDefault="00497CF0" w:rsidP="00497CF0">
      <w:pPr>
        <w:tabs>
          <w:tab w:val="left" w:pos="709"/>
        </w:tabs>
        <w:spacing w:line="360" w:lineRule="auto"/>
        <w:ind w:firstLineChars="200" w:firstLine="480"/>
        <w:rPr>
          <w:color w:val="000000" w:themeColor="text1"/>
          <w:sz w:val="24"/>
          <w:szCs w:val="24"/>
          <w:lang w:eastAsia="zh-CN"/>
        </w:rPr>
      </w:pPr>
      <w:r w:rsidRPr="00CB110F">
        <w:rPr>
          <w:rFonts w:hint="eastAsia"/>
          <w:color w:val="000000" w:themeColor="text1"/>
          <w:sz w:val="24"/>
          <w:szCs w:val="24"/>
          <w:lang w:eastAsia="zh-CN"/>
        </w:rPr>
        <w:t>（2）营业执照（加盖单位公章的扫描件）；</w:t>
      </w:r>
    </w:p>
    <w:p w:rsidR="00497CF0" w:rsidRPr="00CB110F" w:rsidRDefault="00497CF0" w:rsidP="00497CF0">
      <w:pPr>
        <w:tabs>
          <w:tab w:val="left" w:pos="709"/>
        </w:tabs>
        <w:spacing w:line="360" w:lineRule="auto"/>
        <w:ind w:firstLineChars="200" w:firstLine="480"/>
        <w:rPr>
          <w:color w:val="000000" w:themeColor="text1"/>
          <w:sz w:val="24"/>
          <w:szCs w:val="24"/>
          <w:lang w:eastAsia="zh-CN"/>
        </w:rPr>
      </w:pPr>
      <w:r w:rsidRPr="00CB110F">
        <w:rPr>
          <w:rFonts w:hint="eastAsia"/>
          <w:color w:val="000000" w:themeColor="text1"/>
          <w:sz w:val="24"/>
          <w:szCs w:val="24"/>
          <w:lang w:eastAsia="zh-CN"/>
        </w:rPr>
        <w:t>（3）资质证书（加盖单位公章的扫描件）。</w:t>
      </w:r>
    </w:p>
    <w:p w:rsidR="00497CF0" w:rsidRPr="00CB110F" w:rsidRDefault="00497CF0" w:rsidP="00497CF0">
      <w:pPr>
        <w:tabs>
          <w:tab w:val="left" w:pos="709"/>
        </w:tabs>
        <w:spacing w:line="360" w:lineRule="auto"/>
        <w:ind w:firstLineChars="200" w:firstLine="480"/>
        <w:rPr>
          <w:color w:val="000000" w:themeColor="text1"/>
          <w:sz w:val="24"/>
          <w:szCs w:val="24"/>
          <w:lang w:eastAsia="zh-CN"/>
        </w:rPr>
      </w:pPr>
      <w:r w:rsidRPr="00CB110F">
        <w:rPr>
          <w:rFonts w:hint="eastAsia"/>
          <w:color w:val="000000" w:themeColor="text1"/>
          <w:sz w:val="24"/>
          <w:szCs w:val="24"/>
          <w:lang w:eastAsia="zh-CN"/>
        </w:rPr>
        <w:t>3</w:t>
      </w:r>
      <w:r w:rsidRPr="00CB110F">
        <w:rPr>
          <w:color w:val="000000" w:themeColor="text1"/>
          <w:sz w:val="24"/>
          <w:szCs w:val="24"/>
          <w:lang w:eastAsia="zh-CN"/>
        </w:rPr>
        <w:t>.</w:t>
      </w:r>
      <w:r w:rsidRPr="00CB110F">
        <w:rPr>
          <w:rFonts w:hint="eastAsia"/>
          <w:color w:val="000000" w:themeColor="text1"/>
          <w:sz w:val="24"/>
          <w:szCs w:val="24"/>
          <w:lang w:eastAsia="zh-CN"/>
        </w:rPr>
        <w:t>获取比选文件：本项目比选文件请有意向参选人自行下载，不收取费用。（特别声明：未进行登记报名的参选人，其递交的参选文件将被拒收。）</w:t>
      </w:r>
    </w:p>
    <w:p w:rsidR="00497CF0" w:rsidRDefault="00497CF0" w:rsidP="00497CF0">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rsidR="00497CF0" w:rsidRDefault="00497CF0" w:rsidP="00497CF0">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1</w:t>
      </w:r>
      <w:r w:rsidRPr="00662C51">
        <w:rPr>
          <w:color w:val="000000" w:themeColor="text1"/>
          <w:sz w:val="24"/>
          <w:szCs w:val="24"/>
          <w:lang w:eastAsia="zh-CN"/>
        </w:rPr>
        <w:t>.</w:t>
      </w:r>
      <w:r w:rsidRPr="00662C51">
        <w:rPr>
          <w:rFonts w:hint="eastAsia"/>
          <w:color w:val="000000" w:themeColor="text1"/>
          <w:sz w:val="24"/>
          <w:szCs w:val="24"/>
          <w:lang w:eastAsia="zh-CN"/>
        </w:rPr>
        <w:t xml:space="preserve"> 参选文件递交地点：</w:t>
      </w:r>
      <w:r w:rsidRPr="00251A13">
        <w:rPr>
          <w:rFonts w:hint="eastAsia"/>
          <w:color w:val="000000" w:themeColor="text1"/>
          <w:sz w:val="24"/>
          <w:szCs w:val="24"/>
          <w:lang w:eastAsia="zh-CN"/>
        </w:rPr>
        <w:t>漳州市古雷经济开发区疏港大道南102号 福海创改扩建项目组采购管理部129室</w:t>
      </w:r>
      <w:r>
        <w:rPr>
          <w:rFonts w:hint="eastAsia"/>
          <w:color w:val="000000" w:themeColor="text1"/>
          <w:sz w:val="24"/>
          <w:szCs w:val="24"/>
          <w:lang w:eastAsia="zh-CN"/>
        </w:rPr>
        <w:t>。</w:t>
      </w:r>
    </w:p>
    <w:p w:rsidR="00497CF0" w:rsidRPr="00662C51" w:rsidRDefault="00497CF0" w:rsidP="00497CF0">
      <w:pPr>
        <w:tabs>
          <w:tab w:val="left" w:pos="709"/>
        </w:tabs>
        <w:spacing w:line="360" w:lineRule="auto"/>
        <w:ind w:firstLineChars="200" w:firstLine="480"/>
        <w:rPr>
          <w:color w:val="FF0000"/>
          <w:sz w:val="24"/>
          <w:szCs w:val="24"/>
          <w:lang w:eastAsia="zh-CN"/>
        </w:rPr>
      </w:pPr>
      <w:r w:rsidRPr="00662C51">
        <w:rPr>
          <w:rFonts w:hint="eastAsia"/>
          <w:color w:val="000000" w:themeColor="text1"/>
          <w:sz w:val="24"/>
          <w:szCs w:val="24"/>
          <w:lang w:eastAsia="zh-CN"/>
        </w:rPr>
        <w:t>2</w:t>
      </w:r>
      <w:r w:rsidRPr="00662C51">
        <w:rPr>
          <w:color w:val="000000" w:themeColor="text1"/>
          <w:sz w:val="24"/>
          <w:szCs w:val="24"/>
          <w:lang w:eastAsia="zh-CN"/>
        </w:rPr>
        <w:t>.</w:t>
      </w:r>
      <w:r w:rsidRPr="00662C51">
        <w:rPr>
          <w:rFonts w:hint="eastAsia"/>
          <w:color w:val="000000" w:themeColor="text1"/>
          <w:sz w:val="24"/>
          <w:szCs w:val="24"/>
          <w:lang w:eastAsia="zh-CN"/>
        </w:rPr>
        <w:t xml:space="preserve"> 参选文件递交截止时间（以送达时间为准</w:t>
      </w:r>
      <w:r w:rsidRPr="00CB110F">
        <w:rPr>
          <w:rFonts w:hint="eastAsia"/>
          <w:color w:val="000000" w:themeColor="text1"/>
          <w:sz w:val="24"/>
          <w:szCs w:val="24"/>
          <w:lang w:eastAsia="zh-CN"/>
        </w:rPr>
        <w:t>）：202</w:t>
      </w:r>
      <w:r w:rsidRPr="00CB110F">
        <w:rPr>
          <w:color w:val="000000" w:themeColor="text1"/>
          <w:sz w:val="24"/>
          <w:szCs w:val="24"/>
          <w:lang w:eastAsia="zh-CN"/>
        </w:rPr>
        <w:t>2</w:t>
      </w:r>
      <w:r w:rsidRPr="00CB110F">
        <w:rPr>
          <w:rFonts w:hint="eastAsia"/>
          <w:color w:val="000000" w:themeColor="text1"/>
          <w:sz w:val="24"/>
          <w:szCs w:val="24"/>
          <w:lang w:eastAsia="zh-CN"/>
        </w:rPr>
        <w:t>年</w:t>
      </w:r>
      <w:r w:rsidRPr="00CB110F">
        <w:rPr>
          <w:color w:val="000000" w:themeColor="text1"/>
          <w:sz w:val="24"/>
          <w:szCs w:val="24"/>
          <w:lang w:eastAsia="zh-CN"/>
        </w:rPr>
        <w:t>3</w:t>
      </w:r>
      <w:r w:rsidRPr="00CB110F">
        <w:rPr>
          <w:rFonts w:hint="eastAsia"/>
          <w:color w:val="000000" w:themeColor="text1"/>
          <w:sz w:val="24"/>
          <w:szCs w:val="24"/>
          <w:lang w:eastAsia="zh-CN"/>
        </w:rPr>
        <w:t>月</w:t>
      </w:r>
      <w:r>
        <w:rPr>
          <w:color w:val="000000" w:themeColor="text1"/>
          <w:sz w:val="24"/>
          <w:szCs w:val="24"/>
          <w:lang w:eastAsia="zh-CN"/>
        </w:rPr>
        <w:t>18</w:t>
      </w:r>
      <w:r w:rsidRPr="00CB110F">
        <w:rPr>
          <w:rFonts w:hint="eastAsia"/>
          <w:color w:val="000000" w:themeColor="text1"/>
          <w:sz w:val="24"/>
          <w:szCs w:val="24"/>
          <w:lang w:eastAsia="zh-CN"/>
        </w:rPr>
        <w:t>日14时0分。</w:t>
      </w:r>
    </w:p>
    <w:p w:rsidR="00497CF0" w:rsidRDefault="00497CF0" w:rsidP="00497CF0">
      <w:pPr>
        <w:spacing w:line="360" w:lineRule="auto"/>
        <w:ind w:firstLineChars="200" w:firstLine="514"/>
        <w:rPr>
          <w:sz w:val="24"/>
          <w:szCs w:val="24"/>
          <w:lang w:eastAsia="zh-CN"/>
        </w:rPr>
      </w:pPr>
      <w:r>
        <w:rPr>
          <w:rFonts w:hint="eastAsia"/>
          <w:b/>
          <w:bCs/>
          <w:snapToGrid w:val="0"/>
          <w:color w:val="000000" w:themeColor="text1"/>
          <w:spacing w:val="8"/>
          <w:sz w:val="24"/>
          <w:szCs w:val="24"/>
          <w:lang w:eastAsia="zh-CN"/>
        </w:rPr>
        <w:t>五、联系方式</w:t>
      </w:r>
      <w:r w:rsidRPr="002E3036">
        <w:rPr>
          <w:rFonts w:hint="eastAsia"/>
          <w:sz w:val="24"/>
          <w:szCs w:val="24"/>
          <w:lang w:eastAsia="zh-CN"/>
        </w:rPr>
        <w:t xml:space="preserve"> </w:t>
      </w:r>
    </w:p>
    <w:p w:rsidR="00497CF0" w:rsidRPr="00662C51" w:rsidRDefault="00497CF0" w:rsidP="00497CF0">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商务联系人：</w:t>
      </w:r>
      <w:r>
        <w:rPr>
          <w:rFonts w:hint="eastAsia"/>
          <w:color w:val="000000" w:themeColor="text1"/>
          <w:sz w:val="24"/>
          <w:szCs w:val="24"/>
          <w:lang w:eastAsia="zh-CN"/>
        </w:rPr>
        <w:t>张华娟</w:t>
      </w:r>
      <w:r w:rsidRPr="00662C51">
        <w:rPr>
          <w:rFonts w:hint="eastAsia"/>
          <w:color w:val="000000" w:themeColor="text1"/>
          <w:sz w:val="24"/>
          <w:szCs w:val="24"/>
          <w:lang w:eastAsia="zh-CN"/>
        </w:rPr>
        <w:t xml:space="preserve"> 电话：0596-63118</w:t>
      </w:r>
      <w:r>
        <w:rPr>
          <w:color w:val="000000" w:themeColor="text1"/>
          <w:sz w:val="24"/>
          <w:szCs w:val="24"/>
          <w:lang w:eastAsia="zh-CN"/>
        </w:rPr>
        <w:t>21</w:t>
      </w:r>
      <w:r w:rsidRPr="00662C51">
        <w:rPr>
          <w:rFonts w:hint="eastAsia"/>
          <w:color w:val="000000" w:themeColor="text1"/>
          <w:sz w:val="24"/>
          <w:szCs w:val="24"/>
          <w:lang w:eastAsia="zh-CN"/>
        </w:rPr>
        <w:t xml:space="preserve"> 邮箱：</w:t>
      </w:r>
      <w:r>
        <w:rPr>
          <w:rFonts w:hint="eastAsia"/>
          <w:color w:val="000000" w:themeColor="text1"/>
          <w:sz w:val="24"/>
          <w:szCs w:val="24"/>
          <w:lang w:eastAsia="zh-CN"/>
        </w:rPr>
        <w:t>h</w:t>
      </w:r>
      <w:r>
        <w:rPr>
          <w:color w:val="000000" w:themeColor="text1"/>
          <w:sz w:val="24"/>
          <w:szCs w:val="24"/>
          <w:lang w:eastAsia="zh-CN"/>
        </w:rPr>
        <w:t>jzhang</w:t>
      </w:r>
      <w:r w:rsidRPr="00662C51">
        <w:rPr>
          <w:rFonts w:hint="eastAsia"/>
          <w:color w:val="000000" w:themeColor="text1"/>
          <w:sz w:val="24"/>
          <w:szCs w:val="24"/>
          <w:lang w:eastAsia="zh-CN"/>
        </w:rPr>
        <w:t>@fhcpec.com.cn</w:t>
      </w:r>
    </w:p>
    <w:p w:rsidR="00497CF0" w:rsidRPr="00662C51" w:rsidRDefault="00497CF0" w:rsidP="00497CF0">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 xml:space="preserve">纪检监察室电话：0596-6311774  </w:t>
      </w:r>
    </w:p>
    <w:p w:rsidR="00497CF0" w:rsidRPr="00662C51" w:rsidRDefault="00497CF0" w:rsidP="00497CF0">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联系地址：</w:t>
      </w:r>
      <w:r w:rsidRPr="00251A13">
        <w:rPr>
          <w:rFonts w:hint="eastAsia"/>
          <w:color w:val="000000" w:themeColor="text1"/>
          <w:sz w:val="24"/>
          <w:szCs w:val="24"/>
          <w:lang w:eastAsia="zh-CN"/>
        </w:rPr>
        <w:t>漳州市古雷经济开发区疏港大道南102号 福海创改扩建项目组采购管理部129室</w:t>
      </w:r>
    </w:p>
    <w:p w:rsidR="00497CF0" w:rsidRPr="00662C51" w:rsidRDefault="00497CF0" w:rsidP="00497CF0">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邮    编：363216</w:t>
      </w:r>
    </w:p>
    <w:p w:rsidR="00497CF0" w:rsidRPr="004A13AF" w:rsidRDefault="00497CF0" w:rsidP="00497CF0">
      <w:pPr>
        <w:spacing w:line="360" w:lineRule="auto"/>
        <w:rPr>
          <w:sz w:val="24"/>
          <w:szCs w:val="24"/>
          <w:lang w:eastAsia="zh-CN"/>
        </w:rPr>
      </w:pPr>
    </w:p>
    <w:p w:rsidR="00497CF0" w:rsidRPr="002E3036" w:rsidRDefault="00497CF0" w:rsidP="00497CF0">
      <w:pPr>
        <w:spacing w:line="360" w:lineRule="auto"/>
        <w:ind w:firstLineChars="200" w:firstLine="480"/>
        <w:rPr>
          <w:sz w:val="24"/>
          <w:szCs w:val="24"/>
          <w:lang w:eastAsia="zh-CN"/>
        </w:rPr>
      </w:pPr>
      <w:r w:rsidRPr="002E3036">
        <w:rPr>
          <w:rFonts w:hint="eastAsia"/>
          <w:sz w:val="24"/>
          <w:szCs w:val="24"/>
          <w:lang w:eastAsia="zh-CN"/>
        </w:rPr>
        <w:t xml:space="preserve">               </w:t>
      </w:r>
      <w:r>
        <w:rPr>
          <w:rFonts w:hint="eastAsia"/>
          <w:sz w:val="24"/>
          <w:szCs w:val="24"/>
          <w:lang w:eastAsia="zh-CN"/>
        </w:rPr>
        <w:t xml:space="preserve">                       </w:t>
      </w:r>
      <w:r>
        <w:rPr>
          <w:rFonts w:hint="eastAsia"/>
          <w:sz w:val="24"/>
          <w:szCs w:val="24"/>
          <w:lang w:eastAsia="zh-CN"/>
        </w:rPr>
        <w:t xml:space="preserve"> 福建福海创石油化工有限公司</w:t>
      </w:r>
      <w:r w:rsidRPr="002E3036">
        <w:rPr>
          <w:rFonts w:hint="eastAsia"/>
          <w:sz w:val="24"/>
          <w:szCs w:val="24"/>
          <w:lang w:eastAsia="zh-CN"/>
        </w:rPr>
        <w:t xml:space="preserve"> </w:t>
      </w:r>
    </w:p>
    <w:p w:rsidR="00497CF0" w:rsidRPr="00CB110F" w:rsidRDefault="00497CF0" w:rsidP="00497CF0">
      <w:pPr>
        <w:spacing w:line="360" w:lineRule="auto"/>
        <w:ind w:firstLineChars="200" w:firstLine="480"/>
        <w:rPr>
          <w:color w:val="000000" w:themeColor="text1"/>
          <w:sz w:val="24"/>
          <w:szCs w:val="24"/>
          <w:lang w:eastAsia="zh-CN"/>
        </w:rPr>
      </w:pPr>
      <w:r w:rsidRPr="002E3036">
        <w:rPr>
          <w:rFonts w:hint="eastAsia"/>
          <w:sz w:val="24"/>
          <w:szCs w:val="24"/>
          <w:lang w:eastAsia="zh-CN"/>
        </w:rPr>
        <w:t xml:space="preserve">                      </w:t>
      </w:r>
      <w:r>
        <w:rPr>
          <w:rFonts w:hint="eastAsia"/>
          <w:sz w:val="24"/>
          <w:szCs w:val="24"/>
          <w:lang w:eastAsia="zh-CN"/>
        </w:rPr>
        <w:t xml:space="preserve">                        </w:t>
      </w:r>
      <w:r w:rsidRPr="00CB110F">
        <w:rPr>
          <w:rFonts w:hint="eastAsia"/>
          <w:color w:val="000000" w:themeColor="text1"/>
          <w:sz w:val="24"/>
          <w:szCs w:val="24"/>
          <w:lang w:eastAsia="zh-CN"/>
        </w:rPr>
        <w:t xml:space="preserve"> </w:t>
      </w:r>
      <w:r w:rsidRPr="00CB110F">
        <w:rPr>
          <w:color w:val="000000" w:themeColor="text1"/>
          <w:sz w:val="24"/>
          <w:szCs w:val="24"/>
          <w:lang w:eastAsia="zh-CN"/>
        </w:rPr>
        <w:t>2022</w:t>
      </w:r>
      <w:r w:rsidRPr="00CB110F">
        <w:rPr>
          <w:rFonts w:hint="eastAsia"/>
          <w:color w:val="000000" w:themeColor="text1"/>
          <w:sz w:val="24"/>
          <w:szCs w:val="24"/>
          <w:lang w:eastAsia="zh-CN"/>
        </w:rPr>
        <w:t>年</w:t>
      </w:r>
      <w:r>
        <w:rPr>
          <w:color w:val="000000" w:themeColor="text1"/>
          <w:sz w:val="24"/>
          <w:szCs w:val="24"/>
          <w:lang w:eastAsia="zh-CN"/>
        </w:rPr>
        <w:t>3</w:t>
      </w:r>
      <w:r w:rsidRPr="00CB110F">
        <w:rPr>
          <w:rFonts w:hint="eastAsia"/>
          <w:color w:val="000000" w:themeColor="text1"/>
          <w:sz w:val="24"/>
          <w:szCs w:val="24"/>
          <w:lang w:eastAsia="zh-CN"/>
        </w:rPr>
        <w:t>月</w:t>
      </w:r>
      <w:r>
        <w:rPr>
          <w:color w:val="000000" w:themeColor="text1"/>
          <w:sz w:val="24"/>
          <w:szCs w:val="24"/>
          <w:lang w:eastAsia="zh-CN"/>
        </w:rPr>
        <w:t>7</w:t>
      </w:r>
      <w:r w:rsidRPr="00CB110F">
        <w:rPr>
          <w:rFonts w:hint="eastAsia"/>
          <w:color w:val="000000" w:themeColor="text1"/>
          <w:sz w:val="24"/>
          <w:szCs w:val="24"/>
          <w:lang w:eastAsia="zh-CN"/>
        </w:rPr>
        <w:t>日</w:t>
      </w:r>
    </w:p>
    <w:p w:rsidR="00497CF0" w:rsidRDefault="00497CF0" w:rsidP="00497CF0">
      <w:pPr>
        <w:pStyle w:val="1"/>
        <w:tabs>
          <w:tab w:val="left" w:pos="1262"/>
        </w:tabs>
        <w:spacing w:line="360" w:lineRule="auto"/>
        <w:ind w:left="0" w:right="108"/>
        <w:jc w:val="center"/>
        <w:rPr>
          <w:sz w:val="24"/>
          <w:szCs w:val="24"/>
          <w:lang w:eastAsia="zh-CN"/>
        </w:rPr>
      </w:pPr>
    </w:p>
    <w:p w:rsidR="00497CF0" w:rsidRDefault="00497CF0" w:rsidP="00497CF0">
      <w:pPr>
        <w:rPr>
          <w:lang w:eastAsia="zh-CN"/>
        </w:rPr>
      </w:pPr>
    </w:p>
    <w:p w:rsidR="00497CF0" w:rsidRDefault="00497CF0" w:rsidP="00497CF0">
      <w:pPr>
        <w:pStyle w:val="10"/>
      </w:pPr>
    </w:p>
    <w:p w:rsidR="00497CF0" w:rsidRDefault="00497CF0" w:rsidP="00497CF0">
      <w:pPr>
        <w:jc w:val="center"/>
        <w:outlineLvl w:val="0"/>
        <w:rPr>
          <w:rFonts w:ascii="黑体" w:eastAsia="黑体" w:hAnsi="黑体"/>
          <w:sz w:val="32"/>
          <w:szCs w:val="32"/>
          <w:lang w:eastAsia="zh-CN"/>
        </w:rPr>
      </w:pPr>
    </w:p>
    <w:p w:rsidR="00497CF0" w:rsidRDefault="00497CF0" w:rsidP="00497CF0">
      <w:pPr>
        <w:jc w:val="center"/>
        <w:outlineLvl w:val="0"/>
        <w:rPr>
          <w:rFonts w:ascii="黑体" w:eastAsia="黑体" w:hAnsi="黑体"/>
          <w:sz w:val="32"/>
          <w:szCs w:val="32"/>
          <w:lang w:eastAsia="zh-CN"/>
        </w:rPr>
      </w:pPr>
    </w:p>
    <w:p w:rsidR="00497CF0" w:rsidRDefault="00497CF0" w:rsidP="00497CF0">
      <w:pPr>
        <w:jc w:val="center"/>
        <w:outlineLvl w:val="0"/>
        <w:rPr>
          <w:rFonts w:ascii="黑体" w:eastAsia="黑体" w:hAnsi="黑体" w:hint="eastAsia"/>
          <w:sz w:val="32"/>
          <w:szCs w:val="32"/>
          <w:lang w:eastAsia="zh-CN"/>
        </w:rPr>
      </w:pPr>
    </w:p>
    <w:p w:rsidR="00497CF0" w:rsidRDefault="00497CF0" w:rsidP="00497CF0">
      <w:pPr>
        <w:jc w:val="center"/>
        <w:outlineLvl w:val="0"/>
        <w:rPr>
          <w:rFonts w:ascii="黑体" w:eastAsia="黑体" w:hAnsi="黑体"/>
          <w:sz w:val="32"/>
          <w:szCs w:val="32"/>
          <w:lang w:eastAsia="zh-CN"/>
        </w:rPr>
      </w:pPr>
      <w:r>
        <w:rPr>
          <w:rFonts w:ascii="黑体" w:eastAsia="黑体" w:hAnsi="黑体"/>
          <w:sz w:val="32"/>
          <w:szCs w:val="32"/>
          <w:lang w:eastAsia="zh-CN"/>
        </w:rPr>
        <w:lastRenderedPageBreak/>
        <w:t>附件</w:t>
      </w:r>
      <w:r>
        <w:rPr>
          <w:rFonts w:ascii="黑体" w:eastAsia="黑体" w:hAnsi="黑体" w:hint="eastAsia"/>
          <w:sz w:val="32"/>
          <w:szCs w:val="32"/>
          <w:lang w:eastAsia="zh-CN"/>
        </w:rPr>
        <w:t>、法定代表人授权书</w:t>
      </w:r>
    </w:p>
    <w:p w:rsidR="00497CF0" w:rsidRDefault="00497CF0" w:rsidP="00497CF0">
      <w:pPr>
        <w:jc w:val="center"/>
        <w:outlineLvl w:val="0"/>
        <w:rPr>
          <w:rFonts w:ascii="黑体" w:eastAsia="黑体" w:hAnsi="黑体"/>
          <w:lang w:eastAsia="zh-CN"/>
        </w:rPr>
      </w:pPr>
    </w:p>
    <w:p w:rsidR="00497CF0" w:rsidRDefault="00497CF0" w:rsidP="00497CF0">
      <w:pPr>
        <w:spacing w:line="360" w:lineRule="auto"/>
        <w:ind w:firstLineChars="200" w:firstLine="480"/>
        <w:rPr>
          <w:rFonts w:hAnsi="Calibri" w:cs="黑体"/>
          <w:sz w:val="24"/>
          <w:szCs w:val="24"/>
          <w:lang w:eastAsia="zh-CN"/>
        </w:rPr>
      </w:pPr>
      <w:r>
        <w:rPr>
          <w:rFonts w:hAnsi="Calibri" w:cs="黑体" w:hint="eastAsia"/>
          <w:sz w:val="24"/>
          <w:szCs w:val="24"/>
          <w:lang w:eastAsia="zh-CN"/>
        </w:rPr>
        <w:t>本人</w:t>
      </w:r>
      <w:r>
        <w:rPr>
          <w:rFonts w:hAnsi="Calibri" w:cs="黑体"/>
          <w:sz w:val="24"/>
          <w:szCs w:val="24"/>
          <w:lang w:eastAsia="zh-CN"/>
        </w:rPr>
        <w:t xml:space="preserve"> </w:t>
      </w:r>
      <w:r>
        <w:rPr>
          <w:rFonts w:hAnsi="Calibri" w:cs="黑体"/>
          <w:sz w:val="24"/>
          <w:szCs w:val="24"/>
          <w:u w:val="single"/>
          <w:lang w:eastAsia="zh-CN"/>
        </w:rPr>
        <w:t xml:space="preserve">        </w:t>
      </w:r>
      <w:r>
        <w:rPr>
          <w:rFonts w:hAnsi="Calibri" w:cs="黑体" w:hint="eastAsia"/>
          <w:sz w:val="24"/>
          <w:szCs w:val="24"/>
          <w:lang w:eastAsia="zh-CN"/>
        </w:rPr>
        <w:t>（姓名）系</w:t>
      </w:r>
      <w:r>
        <w:rPr>
          <w:rFonts w:hAnsi="Calibri" w:cs="黑体"/>
          <w:sz w:val="24"/>
          <w:szCs w:val="24"/>
          <w:lang w:eastAsia="zh-CN"/>
        </w:rPr>
        <w:t xml:space="preserve"> </w:t>
      </w:r>
      <w:r>
        <w:rPr>
          <w:rFonts w:hAnsi="Calibri" w:cs="黑体"/>
          <w:sz w:val="24"/>
          <w:szCs w:val="24"/>
          <w:u w:val="single"/>
          <w:lang w:eastAsia="zh-CN"/>
        </w:rPr>
        <w:t xml:space="preserve">                 </w:t>
      </w:r>
      <w:r>
        <w:rPr>
          <w:rFonts w:hAnsi="Calibri" w:cs="黑体" w:hint="eastAsia"/>
          <w:sz w:val="24"/>
          <w:szCs w:val="24"/>
          <w:lang w:eastAsia="zh-CN"/>
        </w:rPr>
        <w:t>（参选单位名称）的法定代表人，现授权委托本单位在职员工</w:t>
      </w:r>
      <w:r>
        <w:rPr>
          <w:rFonts w:hAnsi="Calibri" w:cs="黑体"/>
          <w:sz w:val="24"/>
          <w:szCs w:val="24"/>
          <w:u w:val="single"/>
          <w:lang w:eastAsia="zh-CN"/>
        </w:rPr>
        <w:t xml:space="preserve">       </w:t>
      </w:r>
      <w:r>
        <w:rPr>
          <w:rFonts w:hAnsi="Calibri" w:cs="黑体" w:hint="eastAsia"/>
          <w:sz w:val="24"/>
          <w:szCs w:val="24"/>
          <w:lang w:eastAsia="zh-CN"/>
        </w:rPr>
        <w:t>（姓名，职务）（身份证号码：</w:t>
      </w:r>
      <w:r>
        <w:rPr>
          <w:rFonts w:hAnsi="Calibri" w:cs="黑体"/>
          <w:sz w:val="24"/>
          <w:szCs w:val="24"/>
          <w:u w:val="single"/>
          <w:lang w:eastAsia="zh-CN"/>
        </w:rPr>
        <w:t xml:space="preserve">                </w:t>
      </w:r>
      <w:r>
        <w:rPr>
          <w:rFonts w:hAnsi="Calibri" w:cs="黑体" w:hint="eastAsia"/>
          <w:sz w:val="24"/>
          <w:szCs w:val="24"/>
          <w:lang w:eastAsia="zh-CN"/>
        </w:rPr>
        <w:t>、手机号码：</w:t>
      </w:r>
      <w:r>
        <w:rPr>
          <w:rFonts w:hAnsi="Calibri" w:cs="黑体"/>
          <w:sz w:val="24"/>
          <w:szCs w:val="24"/>
          <w:u w:val="single"/>
          <w:lang w:eastAsia="zh-CN"/>
        </w:rPr>
        <w:t xml:space="preserve">              </w:t>
      </w:r>
      <w:r>
        <w:rPr>
          <w:rFonts w:hAnsi="Calibri" w:cs="黑体" w:hint="eastAsia"/>
          <w:sz w:val="24"/>
          <w:szCs w:val="24"/>
          <w:lang w:eastAsia="zh-CN"/>
        </w:rPr>
        <w:t>、</w:t>
      </w:r>
      <w:r>
        <w:rPr>
          <w:rFonts w:hAnsi="Calibri" w:cs="黑体"/>
          <w:sz w:val="24"/>
          <w:szCs w:val="24"/>
          <w:lang w:eastAsia="zh-CN"/>
        </w:rPr>
        <w:t>EMAIL</w:t>
      </w:r>
      <w:r>
        <w:rPr>
          <w:rFonts w:hAnsi="Calibri" w:cs="黑体" w:hint="eastAsia"/>
          <w:sz w:val="24"/>
          <w:szCs w:val="24"/>
          <w:lang w:eastAsia="zh-CN"/>
        </w:rPr>
        <w:t>：</w:t>
      </w:r>
      <w:r>
        <w:rPr>
          <w:rFonts w:hAnsi="Calibri" w:cs="黑体"/>
          <w:sz w:val="24"/>
          <w:szCs w:val="24"/>
          <w:u w:val="single"/>
          <w:lang w:eastAsia="zh-CN"/>
        </w:rPr>
        <w:t xml:space="preserve">              </w:t>
      </w:r>
      <w:r>
        <w:rPr>
          <w:rFonts w:hAnsi="Calibri" w:cs="黑体" w:hint="eastAsia"/>
          <w:sz w:val="24"/>
          <w:szCs w:val="24"/>
          <w:lang w:eastAsia="zh-CN"/>
        </w:rPr>
        <w:t>）作为参选人代表以我方的名义参加贵单位组织的</w:t>
      </w:r>
      <w:r w:rsidRPr="003768EB">
        <w:rPr>
          <w:rFonts w:hint="eastAsia"/>
          <w:bCs/>
          <w:color w:val="000000" w:themeColor="text1"/>
          <w:u w:val="single"/>
          <w:lang w:eastAsia="zh-CN"/>
        </w:rPr>
        <w:t>福建福海创石油化工有限公司古雷石化基地热电联产南部项目安全预评价报告书编制</w:t>
      </w:r>
      <w:r w:rsidRPr="00D562E9">
        <w:rPr>
          <w:rFonts w:hint="eastAsia"/>
          <w:bCs/>
          <w:color w:val="000000" w:themeColor="text1"/>
          <w:u w:val="single"/>
          <w:lang w:eastAsia="zh-CN"/>
        </w:rPr>
        <w:t>（项目编号：</w:t>
      </w:r>
      <w:r w:rsidRPr="003768EB">
        <w:rPr>
          <w:bCs/>
          <w:color w:val="000000" w:themeColor="text1"/>
          <w:u w:val="single"/>
          <w:lang w:eastAsia="zh-CN"/>
        </w:rPr>
        <w:t>FHC-PTCG20220301004</w:t>
      </w:r>
      <w:r w:rsidRPr="00D562E9">
        <w:rPr>
          <w:rFonts w:hint="eastAsia"/>
          <w:bCs/>
          <w:color w:val="000000" w:themeColor="text1"/>
          <w:u w:val="single"/>
          <w:lang w:eastAsia="zh-CN"/>
        </w:rPr>
        <w:t>）</w:t>
      </w:r>
      <w:r w:rsidRPr="00D562E9">
        <w:rPr>
          <w:rFonts w:hAnsi="Calibri" w:cs="黑体" w:hint="eastAsia"/>
          <w:color w:val="000000" w:themeColor="text1"/>
          <w:sz w:val="24"/>
          <w:szCs w:val="24"/>
          <w:lang w:eastAsia="zh-CN"/>
        </w:rPr>
        <w:t>的</w:t>
      </w:r>
      <w:r>
        <w:rPr>
          <w:rFonts w:hAnsi="Calibri" w:cs="黑体" w:hint="eastAsia"/>
          <w:sz w:val="24"/>
          <w:szCs w:val="24"/>
          <w:lang w:eastAsia="zh-CN"/>
        </w:rPr>
        <w:t>比选活动，并代表我方全权处理一切与之有关的具体事务和签署相关文件，我均予以承认。</w:t>
      </w:r>
    </w:p>
    <w:p w:rsidR="00497CF0" w:rsidRDefault="00497CF0" w:rsidP="00497CF0">
      <w:pPr>
        <w:spacing w:line="360" w:lineRule="auto"/>
        <w:ind w:firstLineChars="200" w:firstLine="480"/>
        <w:rPr>
          <w:rFonts w:hAnsi="Calibri" w:cs="黑体"/>
          <w:sz w:val="24"/>
          <w:szCs w:val="24"/>
          <w:lang w:eastAsia="zh-CN"/>
        </w:rPr>
      </w:pPr>
      <w:r>
        <w:rPr>
          <w:rFonts w:hAnsi="Calibri" w:cs="黑体" w:hint="eastAsia"/>
          <w:sz w:val="24"/>
          <w:szCs w:val="24"/>
          <w:lang w:eastAsia="zh-CN"/>
        </w:rPr>
        <w:t>代理人无权转让委托权。</w:t>
      </w:r>
    </w:p>
    <w:p w:rsidR="00497CF0" w:rsidRDefault="00497CF0" w:rsidP="00497CF0">
      <w:pPr>
        <w:spacing w:line="360" w:lineRule="auto"/>
        <w:ind w:firstLineChars="200" w:firstLine="480"/>
        <w:rPr>
          <w:rFonts w:hAnsi="Calibri" w:cs="黑体"/>
          <w:sz w:val="24"/>
          <w:szCs w:val="24"/>
          <w:lang w:eastAsia="zh-CN"/>
        </w:rPr>
      </w:pPr>
      <w:r>
        <w:rPr>
          <w:rFonts w:hAnsi="Calibri" w:cs="黑体" w:hint="eastAsia"/>
          <w:sz w:val="24"/>
          <w:szCs w:val="24"/>
          <w:lang w:eastAsia="zh-CN"/>
        </w:rPr>
        <w:t>本授权书于</w:t>
      </w:r>
      <w:r>
        <w:rPr>
          <w:rFonts w:hAnsi="Calibri" w:cs="黑体"/>
          <w:sz w:val="24"/>
          <w:szCs w:val="24"/>
          <w:u w:val="single"/>
          <w:lang w:eastAsia="zh-CN"/>
        </w:rPr>
        <w:t xml:space="preserve">    </w:t>
      </w:r>
      <w:r>
        <w:rPr>
          <w:rFonts w:hAnsi="Calibri" w:cs="黑体" w:hint="eastAsia"/>
          <w:sz w:val="24"/>
          <w:szCs w:val="24"/>
          <w:lang w:eastAsia="zh-CN"/>
        </w:rPr>
        <w:t>年</w:t>
      </w:r>
      <w:r>
        <w:rPr>
          <w:rFonts w:hAnsi="Calibri" w:cs="黑体"/>
          <w:sz w:val="24"/>
          <w:szCs w:val="24"/>
          <w:u w:val="single"/>
          <w:lang w:eastAsia="zh-CN"/>
        </w:rPr>
        <w:t xml:space="preserve">   </w:t>
      </w:r>
      <w:r>
        <w:rPr>
          <w:rFonts w:hAnsi="Calibri" w:cs="黑体" w:hint="eastAsia"/>
          <w:sz w:val="24"/>
          <w:szCs w:val="24"/>
          <w:lang w:eastAsia="zh-CN"/>
        </w:rPr>
        <w:t>月</w:t>
      </w:r>
      <w:r>
        <w:rPr>
          <w:rFonts w:hAnsi="Calibri" w:cs="黑体"/>
          <w:sz w:val="24"/>
          <w:szCs w:val="24"/>
          <w:u w:val="single"/>
          <w:lang w:eastAsia="zh-CN"/>
        </w:rPr>
        <w:t xml:space="preserve">   </w:t>
      </w:r>
      <w:r>
        <w:rPr>
          <w:rFonts w:hAnsi="Calibri" w:cs="黑体" w:hint="eastAsia"/>
          <w:sz w:val="24"/>
          <w:szCs w:val="24"/>
          <w:lang w:eastAsia="zh-CN"/>
        </w:rPr>
        <w:t>日签字生效，本授权书至参选有效期结束前始终有效。</w:t>
      </w:r>
    </w:p>
    <w:p w:rsidR="00497CF0" w:rsidRDefault="00497CF0" w:rsidP="00497CF0">
      <w:pPr>
        <w:spacing w:line="360" w:lineRule="auto"/>
        <w:ind w:firstLineChars="200" w:firstLine="480"/>
        <w:rPr>
          <w:rFonts w:hAnsi="Calibri" w:cs="黑体"/>
          <w:sz w:val="24"/>
          <w:szCs w:val="24"/>
          <w:lang w:eastAsia="zh-CN"/>
        </w:rPr>
      </w:pPr>
      <w:r>
        <w:rPr>
          <w:rFonts w:hAnsi="Calibri" w:cs="黑体" w:hint="eastAsia"/>
          <w:sz w:val="24"/>
          <w:szCs w:val="24"/>
          <w:lang w:eastAsia="zh-CN"/>
        </w:rPr>
        <w:t>特此声明。</w:t>
      </w:r>
    </w:p>
    <w:p w:rsidR="00497CF0" w:rsidRDefault="00497CF0" w:rsidP="00497CF0">
      <w:pPr>
        <w:rPr>
          <w:rFonts w:hAnsi="Calibri" w:cs="黑体"/>
          <w:sz w:val="24"/>
          <w:szCs w:val="24"/>
          <w:lang w:eastAsia="zh-CN"/>
        </w:rPr>
      </w:pPr>
    </w:p>
    <w:p w:rsidR="00497CF0" w:rsidRDefault="00497CF0" w:rsidP="00497CF0">
      <w:pPr>
        <w:spacing w:line="360" w:lineRule="auto"/>
        <w:rPr>
          <w:rFonts w:hAnsi="Calibri" w:cs="黑体"/>
          <w:sz w:val="24"/>
          <w:szCs w:val="24"/>
          <w:lang w:eastAsia="zh-CN"/>
        </w:rPr>
      </w:pPr>
      <w:r>
        <w:rPr>
          <w:rFonts w:hAnsi="Calibri" w:cs="黑体" w:hint="eastAsia"/>
          <w:sz w:val="24"/>
          <w:szCs w:val="24"/>
          <w:lang w:eastAsia="zh-CN"/>
        </w:rPr>
        <w:t>参选人（公章）：</w:t>
      </w:r>
    </w:p>
    <w:p w:rsidR="00497CF0" w:rsidRDefault="00497CF0" w:rsidP="00497CF0">
      <w:pPr>
        <w:spacing w:line="360" w:lineRule="auto"/>
        <w:rPr>
          <w:rFonts w:hAnsi="Calibri" w:cs="黑体"/>
          <w:sz w:val="24"/>
          <w:szCs w:val="24"/>
          <w:lang w:eastAsia="zh-CN"/>
        </w:rPr>
      </w:pPr>
      <w:r>
        <w:rPr>
          <w:rFonts w:hAnsi="Calibri" w:cs="黑体" w:hint="eastAsia"/>
          <w:sz w:val="24"/>
          <w:szCs w:val="24"/>
          <w:lang w:eastAsia="zh-CN"/>
        </w:rPr>
        <w:t>法定代表人（授权人）签字或盖章：</w:t>
      </w:r>
    </w:p>
    <w:p w:rsidR="00497CF0" w:rsidRDefault="00497CF0" w:rsidP="00497CF0">
      <w:pPr>
        <w:spacing w:line="360" w:lineRule="auto"/>
        <w:rPr>
          <w:rFonts w:hAnsi="Calibri" w:cs="黑体"/>
          <w:sz w:val="24"/>
          <w:szCs w:val="24"/>
          <w:lang w:eastAsia="zh-CN"/>
        </w:rPr>
      </w:pPr>
      <w:r>
        <w:rPr>
          <w:rFonts w:hAnsi="Calibri" w:cs="黑体" w:hint="eastAsia"/>
          <w:sz w:val="24"/>
          <w:szCs w:val="24"/>
          <w:lang w:eastAsia="zh-CN"/>
        </w:rPr>
        <w:t>参选人代表（被授权人）签字或盖章：</w:t>
      </w:r>
    </w:p>
    <w:p w:rsidR="00497CF0" w:rsidRDefault="00497CF0" w:rsidP="00497CF0">
      <w:pPr>
        <w:spacing w:line="360" w:lineRule="auto"/>
        <w:rPr>
          <w:rFonts w:hAnsi="Calibri" w:cs="黑体"/>
          <w:sz w:val="24"/>
          <w:szCs w:val="24"/>
          <w:lang w:eastAsia="zh-CN"/>
        </w:rPr>
      </w:pPr>
      <w:r>
        <w:rPr>
          <w:rFonts w:hAnsi="Calibri" w:cs="黑体" w:hint="eastAsia"/>
          <w:sz w:val="24"/>
          <w:szCs w:val="24"/>
          <w:lang w:eastAsia="zh-CN"/>
        </w:rPr>
        <w:t>日期：</w:t>
      </w:r>
    </w:p>
    <w:p w:rsidR="00497CF0" w:rsidRDefault="00497CF0" w:rsidP="00497CF0">
      <w:pPr>
        <w:rPr>
          <w:rFonts w:hAnsi="Calibri" w:cs="黑体"/>
          <w:sz w:val="24"/>
          <w:szCs w:val="24"/>
          <w:lang w:eastAsia="zh-CN"/>
        </w:rPr>
      </w:pPr>
    </w:p>
    <w:p w:rsidR="00497CF0" w:rsidRDefault="00497CF0" w:rsidP="00497CF0">
      <w:pPr>
        <w:rPr>
          <w:rFonts w:hAnsi="Calibri" w:cs="黑体"/>
          <w:sz w:val="24"/>
          <w:szCs w:val="24"/>
          <w:lang w:eastAsia="zh-CN"/>
        </w:rPr>
      </w:pPr>
      <w:r>
        <w:rPr>
          <w:rFonts w:hAnsi="Calibri" w:cs="黑体" w:hint="eastAsia"/>
          <w:sz w:val="24"/>
          <w:szCs w:val="24"/>
          <w:lang w:eastAsia="zh-CN"/>
        </w:rPr>
        <w:t>参选人代表（被授权人）身份证正面和反面复印件</w:t>
      </w:r>
    </w:p>
    <w:p w:rsidR="00135F78" w:rsidRDefault="00135F78">
      <w:pPr>
        <w:rPr>
          <w:lang w:eastAsia="zh-CN"/>
        </w:rPr>
      </w:pPr>
    </w:p>
    <w:sectPr w:rsidR="00135F7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45A9" w:rsidRDefault="009245A9" w:rsidP="00497CF0">
      <w:r>
        <w:separator/>
      </w:r>
    </w:p>
  </w:endnote>
  <w:endnote w:type="continuationSeparator" w:id="0">
    <w:p w:rsidR="009245A9" w:rsidRDefault="009245A9" w:rsidP="00497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45A9" w:rsidRDefault="009245A9" w:rsidP="00497CF0">
      <w:r>
        <w:separator/>
      </w:r>
    </w:p>
  </w:footnote>
  <w:footnote w:type="continuationSeparator" w:id="0">
    <w:p w:rsidR="009245A9" w:rsidRDefault="009245A9" w:rsidP="00497C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3F0"/>
    <w:rsid w:val="00135F78"/>
    <w:rsid w:val="003F03F0"/>
    <w:rsid w:val="00497CF0"/>
    <w:rsid w:val="009245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DC0C436-5FC9-468C-A74B-AF07AE7FD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497CF0"/>
    <w:pPr>
      <w:widowControl w:val="0"/>
      <w:autoSpaceDE w:val="0"/>
      <w:autoSpaceDN w:val="0"/>
    </w:pPr>
    <w:rPr>
      <w:rFonts w:ascii="宋体" w:eastAsia="宋体" w:hAnsi="宋体" w:cs="宋体"/>
      <w:kern w:val="0"/>
      <w:sz w:val="22"/>
      <w:lang w:eastAsia="en-US"/>
    </w:rPr>
  </w:style>
  <w:style w:type="paragraph" w:styleId="1">
    <w:name w:val="heading 1"/>
    <w:basedOn w:val="a"/>
    <w:next w:val="a"/>
    <w:link w:val="1Char"/>
    <w:qFormat/>
    <w:rsid w:val="00497CF0"/>
    <w:pPr>
      <w:ind w:left="538"/>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97CF0"/>
    <w:pPr>
      <w:pBdr>
        <w:bottom w:val="single" w:sz="6" w:space="1" w:color="auto"/>
      </w:pBdr>
      <w:tabs>
        <w:tab w:val="center" w:pos="4153"/>
        <w:tab w:val="right" w:pos="8306"/>
      </w:tabs>
      <w:autoSpaceDE/>
      <w:autoSpaceDN/>
      <w:snapToGrid w:val="0"/>
      <w:jc w:val="center"/>
    </w:pPr>
    <w:rPr>
      <w:rFonts w:asciiTheme="minorHAnsi" w:eastAsiaTheme="minorEastAsia" w:hAnsiTheme="minorHAnsi" w:cstheme="minorBidi"/>
      <w:kern w:val="2"/>
      <w:sz w:val="18"/>
      <w:szCs w:val="18"/>
      <w:lang w:eastAsia="zh-CN"/>
    </w:rPr>
  </w:style>
  <w:style w:type="character" w:customStyle="1" w:styleId="Char">
    <w:name w:val="页眉 Char"/>
    <w:basedOn w:val="a0"/>
    <w:link w:val="a3"/>
    <w:uiPriority w:val="99"/>
    <w:rsid w:val="00497CF0"/>
    <w:rPr>
      <w:sz w:val="18"/>
      <w:szCs w:val="18"/>
    </w:rPr>
  </w:style>
  <w:style w:type="paragraph" w:styleId="a4">
    <w:name w:val="footer"/>
    <w:basedOn w:val="a"/>
    <w:link w:val="Char0"/>
    <w:uiPriority w:val="99"/>
    <w:unhideWhenUsed/>
    <w:rsid w:val="00497CF0"/>
    <w:pPr>
      <w:tabs>
        <w:tab w:val="center" w:pos="4153"/>
        <w:tab w:val="right" w:pos="8306"/>
      </w:tabs>
      <w:autoSpaceDE/>
      <w:autoSpaceDN/>
      <w:snapToGrid w:val="0"/>
    </w:pPr>
    <w:rPr>
      <w:rFonts w:asciiTheme="minorHAnsi" w:eastAsiaTheme="minorEastAsia" w:hAnsiTheme="minorHAnsi" w:cstheme="minorBidi"/>
      <w:kern w:val="2"/>
      <w:sz w:val="18"/>
      <w:szCs w:val="18"/>
      <w:lang w:eastAsia="zh-CN"/>
    </w:rPr>
  </w:style>
  <w:style w:type="character" w:customStyle="1" w:styleId="Char0">
    <w:name w:val="页脚 Char"/>
    <w:basedOn w:val="a0"/>
    <w:link w:val="a4"/>
    <w:uiPriority w:val="99"/>
    <w:rsid w:val="00497CF0"/>
    <w:rPr>
      <w:sz w:val="18"/>
      <w:szCs w:val="18"/>
    </w:rPr>
  </w:style>
  <w:style w:type="character" w:customStyle="1" w:styleId="1Char">
    <w:name w:val="标题 1 Char"/>
    <w:basedOn w:val="a0"/>
    <w:link w:val="1"/>
    <w:rsid w:val="00497CF0"/>
    <w:rPr>
      <w:rFonts w:ascii="宋体" w:eastAsia="宋体" w:hAnsi="宋体" w:cs="宋体"/>
      <w:b/>
      <w:bCs/>
      <w:kern w:val="0"/>
      <w:sz w:val="28"/>
      <w:szCs w:val="28"/>
      <w:lang w:eastAsia="en-US"/>
    </w:rPr>
  </w:style>
  <w:style w:type="paragraph" w:customStyle="1" w:styleId="10">
    <w:name w:val="正文1"/>
    <w:qFormat/>
    <w:rsid w:val="00497CF0"/>
    <w:pPr>
      <w:widowControl w:val="0"/>
      <w:adjustRightInd w:val="0"/>
      <w:spacing w:line="312" w:lineRule="atLeast"/>
      <w:jc w:val="both"/>
      <w:textAlignment w:val="baseline"/>
    </w:pPr>
    <w:rPr>
      <w:rFonts w:ascii="宋体" w:eastAsia="宋体" w:hAnsi="Calibri" w:cs="Times New Roman"/>
      <w:kern w:val="0"/>
      <w:sz w:val="34"/>
    </w:rPr>
  </w:style>
  <w:style w:type="paragraph" w:styleId="a5">
    <w:name w:val="Body Text"/>
    <w:basedOn w:val="a"/>
    <w:link w:val="Char1"/>
    <w:uiPriority w:val="1"/>
    <w:qFormat/>
    <w:rsid w:val="00497CF0"/>
    <w:rPr>
      <w:sz w:val="24"/>
      <w:szCs w:val="24"/>
    </w:rPr>
  </w:style>
  <w:style w:type="character" w:customStyle="1" w:styleId="Char2">
    <w:name w:val="正文文本 Char"/>
    <w:basedOn w:val="a0"/>
    <w:uiPriority w:val="99"/>
    <w:semiHidden/>
    <w:rsid w:val="00497CF0"/>
    <w:rPr>
      <w:rFonts w:ascii="宋体" w:eastAsia="宋体" w:hAnsi="宋体" w:cs="宋体"/>
      <w:kern w:val="0"/>
      <w:sz w:val="22"/>
      <w:lang w:eastAsia="en-US"/>
    </w:rPr>
  </w:style>
  <w:style w:type="character" w:customStyle="1" w:styleId="Char1">
    <w:name w:val="正文文本 Char1"/>
    <w:basedOn w:val="a0"/>
    <w:link w:val="a5"/>
    <w:uiPriority w:val="1"/>
    <w:qFormat/>
    <w:rsid w:val="00497CF0"/>
    <w:rPr>
      <w:rFonts w:ascii="宋体" w:eastAsia="宋体" w:hAnsi="宋体" w:cs="宋体"/>
      <w:kern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258</Words>
  <Characters>1476</Characters>
  <Application>Microsoft Office Word</Application>
  <DocSecurity>0</DocSecurity>
  <Lines>12</Lines>
  <Paragraphs>3</Paragraphs>
  <ScaleCrop>false</ScaleCrop>
  <Company/>
  <LinksUpToDate>false</LinksUpToDate>
  <CharactersWithSpaces>1731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张华娟</dc:creator>
  <cp:keywords/>
  <dc:description/>
  <cp:lastModifiedBy>张华娟</cp:lastModifiedBy>
  <cp:revision>2</cp:revision>
  <dcterms:created xsi:type="dcterms:W3CDTF">2022-03-07T03:44:00Z</dcterms:created>
  <dcterms:modified xsi:type="dcterms:W3CDTF">2022-03-07T03:44:00Z</dcterms:modified>
</cp:coreProperties>
</file>