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5643" w:rsidRDefault="005C5643" w:rsidP="005C5643">
      <w:pPr>
        <w:jc w:val="center"/>
        <w:rPr>
          <w:b/>
          <w:bCs/>
          <w:sz w:val="32"/>
          <w:lang w:eastAsia="zh-CN"/>
        </w:rPr>
      </w:pPr>
      <w:bookmarkStart w:id="0" w:name="_GoBack"/>
      <w:r>
        <w:rPr>
          <w:rFonts w:hint="eastAsia"/>
          <w:b/>
          <w:bCs/>
          <w:sz w:val="32"/>
          <w:lang w:eastAsia="zh-CN"/>
        </w:rPr>
        <w:t>福建福海创石油化工有限公司改扩建工程办公区域临时设施板房发包 比选公告</w:t>
      </w:r>
    </w:p>
    <w:bookmarkEnd w:id="0"/>
    <w:p w:rsidR="005C5643" w:rsidRDefault="005C5643" w:rsidP="005C5643">
      <w:pPr>
        <w:pStyle w:val="a3"/>
        <w:spacing w:before="26" w:line="360" w:lineRule="auto"/>
        <w:ind w:right="121"/>
        <w:jc w:val="both"/>
        <w:rPr>
          <w:rFonts w:hint="eastAsia"/>
          <w:lang w:eastAsia="zh-CN"/>
        </w:rPr>
      </w:pPr>
      <w:r>
        <w:rPr>
          <w:rFonts w:hint="eastAsia"/>
          <w:lang w:eastAsia="zh-CN"/>
        </w:rPr>
        <w:t xml:space="preserve">    福建福海创石油化工有限公司</w:t>
      </w:r>
      <w:r>
        <w:rPr>
          <w:rFonts w:hint="eastAsia"/>
          <w:color w:val="000000" w:themeColor="text1"/>
          <w:lang w:eastAsia="zh-CN"/>
        </w:rPr>
        <w:t>就“</w:t>
      </w:r>
      <w:r>
        <w:rPr>
          <w:rFonts w:hint="eastAsia"/>
          <w:color w:val="000000" w:themeColor="text1"/>
          <w:u w:val="single"/>
          <w:lang w:eastAsia="zh-CN"/>
        </w:rPr>
        <w:t>改扩建工程办公区域临时设施板房发包（项目编号：FHC-PTCG20220309006 ）</w:t>
      </w:r>
      <w:r>
        <w:rPr>
          <w:rFonts w:hint="eastAsia"/>
          <w:color w:val="000000" w:themeColor="text1"/>
          <w:lang w:eastAsia="zh-CN"/>
        </w:rPr>
        <w:t>”</w:t>
      </w:r>
      <w:r>
        <w:rPr>
          <w:rFonts w:hint="eastAsia"/>
          <w:lang w:eastAsia="zh-CN"/>
        </w:rPr>
        <w:t>进行国内公开比选，欢迎国内符合条件的供应商积极参选。</w:t>
      </w:r>
    </w:p>
    <w:p w:rsidR="005C5643" w:rsidRDefault="005C5643" w:rsidP="005C5643">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一、项目概况</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1.项目名称：福建福海创石油化工有限公司改扩建工程办公区域临时设施板房发包</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2.比选项目简要说明：改扩建项目已进入施工准备阶段，为满足2022年12月完成部分装置中交的工作进度要求，计划施工单位在2022年6月份进场施工，为不占用施工临建等准备工作时间，现将改扩建项目工程的临时办公区域的办公用房及相应的配套设施进行发包采购，要求于5月底完成并满足使用要求。</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3.比选控制价：182万元整（含税）</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4.工期要求：合同签订后30天内完工。</w:t>
      </w:r>
    </w:p>
    <w:p w:rsidR="005C5643" w:rsidRDefault="005C5643" w:rsidP="005C5643">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二、参选人资格要求</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1.参选人具有行政主管部门核发的活动房设计、销售及相关管理的经营许可证的法人或其他组织。</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2.参选人具有近3年内有类似工程业绩，且在人员、设备、资金等方面具有相应的施工能力。</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3.参选人没有失信黑名单记录（以最高院失信被执行人系统发布信息为准）。</w:t>
      </w:r>
    </w:p>
    <w:p w:rsidR="005C5643" w:rsidRDefault="005C5643" w:rsidP="005C5643">
      <w:pPr>
        <w:tabs>
          <w:tab w:val="left" w:pos="709"/>
        </w:tabs>
        <w:spacing w:line="360" w:lineRule="auto"/>
        <w:ind w:firstLineChars="200" w:firstLine="480"/>
        <w:rPr>
          <w:rFonts w:hint="eastAsia"/>
          <w:sz w:val="24"/>
          <w:szCs w:val="24"/>
          <w:lang w:eastAsia="zh-CN"/>
        </w:rPr>
      </w:pPr>
      <w:r>
        <w:rPr>
          <w:rFonts w:hint="eastAsia"/>
          <w:sz w:val="24"/>
          <w:szCs w:val="24"/>
          <w:lang w:eastAsia="zh-CN"/>
        </w:rPr>
        <w:t>4.与比选人无诉讼纠纷。</w:t>
      </w:r>
    </w:p>
    <w:p w:rsidR="005C5643" w:rsidRDefault="005C5643" w:rsidP="005C5643">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三、获取比选文件</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1.报名时间：2022年3月24日至2022年4月2日（共10天）</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2.报名方式：参选人在报名时间内将报名文件发送至邮箱hjzhang@fhcpec.com.cn，报名文件包含：</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（1）法定代表人授权委托书（扫描件，格式详见“附件：法定代表人授权委托书”）；</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（2）营业执照（加盖单位公章的扫描件）。</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lastRenderedPageBreak/>
        <w:t>3.获取比选文件：本项目比选文件请有意向参选人自行下载，不收取费用。（特别声明：未进行登记报名的参选人，其递交的参选文件将被拒收。）</w:t>
      </w:r>
    </w:p>
    <w:p w:rsidR="005C5643" w:rsidRDefault="005C5643" w:rsidP="005C5643">
      <w:pPr>
        <w:tabs>
          <w:tab w:val="left" w:pos="709"/>
        </w:tabs>
        <w:spacing w:line="360" w:lineRule="auto"/>
        <w:ind w:firstLine="480"/>
        <w:rPr>
          <w:rFonts w:hint="eastAsia"/>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 xml:space="preserve">1. 参选文件递交地点：漳州市古雷经济开发区疏港大道南102号 </w:t>
      </w:r>
      <w:proofErr w:type="gramStart"/>
      <w:r>
        <w:rPr>
          <w:rFonts w:hint="eastAsia"/>
          <w:color w:val="000000" w:themeColor="text1"/>
          <w:sz w:val="24"/>
          <w:szCs w:val="24"/>
          <w:lang w:eastAsia="zh-CN"/>
        </w:rPr>
        <w:t>福海创改扩建</w:t>
      </w:r>
      <w:proofErr w:type="gramEnd"/>
      <w:r>
        <w:rPr>
          <w:rFonts w:hint="eastAsia"/>
          <w:color w:val="000000" w:themeColor="text1"/>
          <w:sz w:val="24"/>
          <w:szCs w:val="24"/>
          <w:lang w:eastAsia="zh-CN"/>
        </w:rPr>
        <w:t>项目组采购管理部129室。</w:t>
      </w:r>
    </w:p>
    <w:p w:rsidR="005C5643" w:rsidRDefault="005C5643" w:rsidP="005C5643">
      <w:pPr>
        <w:tabs>
          <w:tab w:val="left" w:pos="709"/>
        </w:tabs>
        <w:spacing w:line="360" w:lineRule="auto"/>
        <w:ind w:firstLineChars="200" w:firstLine="480"/>
        <w:rPr>
          <w:rFonts w:hint="eastAsia"/>
          <w:color w:val="FF0000"/>
          <w:sz w:val="24"/>
          <w:szCs w:val="24"/>
          <w:lang w:eastAsia="zh-CN"/>
        </w:rPr>
      </w:pPr>
      <w:r>
        <w:rPr>
          <w:rFonts w:hint="eastAsia"/>
          <w:color w:val="000000" w:themeColor="text1"/>
          <w:sz w:val="24"/>
          <w:szCs w:val="24"/>
          <w:lang w:eastAsia="zh-CN"/>
        </w:rPr>
        <w:t>2. 参选文件递交截止时间（以送达时间为准）：2022年4月5日14时0分。</w:t>
      </w:r>
    </w:p>
    <w:p w:rsidR="005C5643" w:rsidRDefault="005C5643" w:rsidP="005C5643">
      <w:pPr>
        <w:spacing w:line="360" w:lineRule="auto"/>
        <w:ind w:firstLineChars="200" w:firstLine="514"/>
        <w:rPr>
          <w:rFonts w:hint="eastAsia"/>
          <w:sz w:val="24"/>
          <w:szCs w:val="24"/>
          <w:lang w:eastAsia="zh-CN"/>
        </w:rPr>
      </w:pPr>
      <w:r>
        <w:rPr>
          <w:rFonts w:hint="eastAsia"/>
          <w:b/>
          <w:bCs/>
          <w:snapToGrid w:val="0"/>
          <w:color w:val="000000" w:themeColor="text1"/>
          <w:spacing w:val="8"/>
          <w:sz w:val="24"/>
          <w:szCs w:val="24"/>
          <w:lang w:eastAsia="zh-CN"/>
        </w:rPr>
        <w:t>五、联系方式</w:t>
      </w:r>
      <w:r>
        <w:rPr>
          <w:rFonts w:hint="eastAsia"/>
          <w:sz w:val="24"/>
          <w:szCs w:val="24"/>
          <w:lang w:eastAsia="zh-CN"/>
        </w:rPr>
        <w:t xml:space="preserve"> </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商务联系人：张华娟 电话：0596-6311821 邮箱：hjzhang@fhcpec.com.cn</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 xml:space="preserve">纪检监察室电话：0596-6311774  </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 xml:space="preserve">联系地址：漳州市古雷经济开发区疏港大道南102号 </w:t>
      </w:r>
      <w:proofErr w:type="gramStart"/>
      <w:r>
        <w:rPr>
          <w:rFonts w:hint="eastAsia"/>
          <w:color w:val="000000" w:themeColor="text1"/>
          <w:sz w:val="24"/>
          <w:szCs w:val="24"/>
          <w:lang w:eastAsia="zh-CN"/>
        </w:rPr>
        <w:t>福海创改扩建</w:t>
      </w:r>
      <w:proofErr w:type="gramEnd"/>
      <w:r>
        <w:rPr>
          <w:rFonts w:hint="eastAsia"/>
          <w:color w:val="000000" w:themeColor="text1"/>
          <w:sz w:val="24"/>
          <w:szCs w:val="24"/>
          <w:lang w:eastAsia="zh-CN"/>
        </w:rPr>
        <w:t>项目组采购管理部129室</w:t>
      </w:r>
    </w:p>
    <w:p w:rsidR="005C5643" w:rsidRDefault="005C5643" w:rsidP="005C5643">
      <w:pPr>
        <w:tabs>
          <w:tab w:val="left" w:pos="709"/>
        </w:tabs>
        <w:spacing w:line="360" w:lineRule="auto"/>
        <w:ind w:firstLineChars="200" w:firstLine="480"/>
        <w:rPr>
          <w:rFonts w:hint="eastAsia"/>
          <w:color w:val="000000" w:themeColor="text1"/>
          <w:sz w:val="24"/>
          <w:szCs w:val="24"/>
          <w:lang w:eastAsia="zh-CN"/>
        </w:rPr>
      </w:pPr>
      <w:r>
        <w:rPr>
          <w:rFonts w:hint="eastAsia"/>
          <w:color w:val="000000" w:themeColor="text1"/>
          <w:sz w:val="24"/>
          <w:szCs w:val="24"/>
          <w:lang w:eastAsia="zh-CN"/>
        </w:rPr>
        <w:t>邮    编：363216</w:t>
      </w:r>
    </w:p>
    <w:p w:rsidR="005C5643" w:rsidRDefault="005C5643" w:rsidP="005C5643">
      <w:pPr>
        <w:spacing w:line="360" w:lineRule="auto"/>
        <w:rPr>
          <w:rFonts w:hint="eastAsia"/>
          <w:sz w:val="24"/>
          <w:szCs w:val="24"/>
          <w:lang w:eastAsia="zh-CN"/>
        </w:rPr>
      </w:pPr>
    </w:p>
    <w:p w:rsidR="005C5643" w:rsidRDefault="005C5643" w:rsidP="005C5643">
      <w:pPr>
        <w:spacing w:line="360" w:lineRule="auto"/>
        <w:ind w:firstLineChars="200" w:firstLine="480"/>
        <w:rPr>
          <w:rFonts w:hint="eastAsia"/>
          <w:sz w:val="24"/>
          <w:szCs w:val="24"/>
          <w:lang w:eastAsia="zh-CN"/>
        </w:rPr>
      </w:pPr>
      <w:r>
        <w:rPr>
          <w:rFonts w:hint="eastAsia"/>
          <w:sz w:val="24"/>
          <w:szCs w:val="24"/>
          <w:lang w:eastAsia="zh-CN"/>
        </w:rPr>
        <w:t xml:space="preserve">                                     福建福海创石油化工有限公司 </w:t>
      </w:r>
    </w:p>
    <w:p w:rsidR="005C5643" w:rsidRDefault="005C5643" w:rsidP="005C5643">
      <w:pPr>
        <w:spacing w:line="360" w:lineRule="auto"/>
        <w:ind w:firstLineChars="200" w:firstLine="480"/>
        <w:rPr>
          <w:rFonts w:hint="eastAsia"/>
          <w:color w:val="000000" w:themeColor="text1"/>
          <w:sz w:val="24"/>
          <w:szCs w:val="24"/>
          <w:lang w:eastAsia="zh-CN"/>
        </w:rPr>
      </w:pPr>
      <w:r>
        <w:rPr>
          <w:rFonts w:hint="eastAsia"/>
          <w:sz w:val="24"/>
          <w:szCs w:val="24"/>
          <w:lang w:eastAsia="zh-CN"/>
        </w:rPr>
        <w:t xml:space="preserve">                                           </w:t>
      </w:r>
      <w:r>
        <w:rPr>
          <w:rFonts w:hint="eastAsia"/>
          <w:color w:val="000000" w:themeColor="text1"/>
          <w:sz w:val="24"/>
          <w:szCs w:val="24"/>
          <w:lang w:eastAsia="zh-CN"/>
        </w:rPr>
        <w:t xml:space="preserve"> 2022年3月24日</w:t>
      </w:r>
    </w:p>
    <w:p w:rsidR="005C5643" w:rsidRDefault="005C5643" w:rsidP="005C5643">
      <w:pPr>
        <w:pStyle w:val="1"/>
        <w:tabs>
          <w:tab w:val="left" w:pos="1262"/>
        </w:tabs>
        <w:spacing w:line="360" w:lineRule="auto"/>
        <w:ind w:left="0" w:right="108"/>
        <w:jc w:val="center"/>
        <w:rPr>
          <w:rFonts w:hint="eastAsia"/>
          <w:sz w:val="24"/>
          <w:szCs w:val="24"/>
          <w:lang w:eastAsia="zh-CN"/>
        </w:rPr>
      </w:pPr>
    </w:p>
    <w:p w:rsidR="005C5643" w:rsidRDefault="005C5643" w:rsidP="005C5643">
      <w:pPr>
        <w:rPr>
          <w:rFonts w:hint="eastAsia"/>
          <w:lang w:eastAsia="zh-CN"/>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pStyle w:val="10"/>
        <w:rPr>
          <w:rFonts w:hint="eastAsia"/>
        </w:rPr>
      </w:pPr>
    </w:p>
    <w:p w:rsidR="005C5643" w:rsidRDefault="005C5643" w:rsidP="005C5643">
      <w:pPr>
        <w:jc w:val="center"/>
        <w:outlineLvl w:val="0"/>
        <w:rPr>
          <w:rFonts w:ascii="黑体" w:eastAsia="黑体" w:hAnsi="黑体"/>
          <w:sz w:val="32"/>
          <w:szCs w:val="32"/>
          <w:lang w:eastAsia="zh-CN"/>
        </w:rPr>
      </w:pPr>
    </w:p>
    <w:p w:rsidR="005C5643" w:rsidRDefault="005C5643" w:rsidP="005C5643">
      <w:pPr>
        <w:jc w:val="center"/>
        <w:outlineLvl w:val="0"/>
        <w:rPr>
          <w:rFonts w:ascii="黑体" w:eastAsia="黑体" w:hAnsi="黑体"/>
          <w:sz w:val="32"/>
          <w:szCs w:val="32"/>
          <w:lang w:eastAsia="zh-CN"/>
        </w:rPr>
      </w:pPr>
    </w:p>
    <w:p w:rsidR="005C5643" w:rsidRDefault="005C5643" w:rsidP="005C5643">
      <w:pPr>
        <w:jc w:val="center"/>
        <w:outlineLvl w:val="0"/>
        <w:rPr>
          <w:rFonts w:ascii="黑体" w:eastAsia="黑体" w:hAnsi="黑体" w:hint="eastAsia"/>
          <w:sz w:val="32"/>
          <w:szCs w:val="32"/>
          <w:lang w:eastAsia="zh-CN"/>
        </w:rPr>
      </w:pPr>
    </w:p>
    <w:p w:rsidR="005C5643" w:rsidRDefault="005C5643" w:rsidP="005C5643">
      <w:pPr>
        <w:jc w:val="center"/>
        <w:outlineLvl w:val="0"/>
        <w:rPr>
          <w:rFonts w:ascii="黑体" w:eastAsia="黑体" w:hAnsi="黑体" w:hint="eastAsia"/>
          <w:sz w:val="32"/>
          <w:szCs w:val="32"/>
          <w:lang w:eastAsia="zh-CN"/>
        </w:rPr>
      </w:pPr>
      <w:r>
        <w:rPr>
          <w:rFonts w:ascii="黑体" w:eastAsia="黑体" w:hAnsi="黑体" w:hint="eastAsia"/>
          <w:sz w:val="32"/>
          <w:szCs w:val="32"/>
          <w:lang w:eastAsia="zh-CN"/>
        </w:rPr>
        <w:lastRenderedPageBreak/>
        <w:t>附件、法定代表人授权书</w:t>
      </w:r>
    </w:p>
    <w:p w:rsidR="005C5643" w:rsidRDefault="005C5643" w:rsidP="005C5643">
      <w:pPr>
        <w:jc w:val="center"/>
        <w:outlineLvl w:val="0"/>
        <w:rPr>
          <w:rFonts w:ascii="黑体" w:eastAsia="黑体" w:hAnsi="黑体" w:hint="eastAsia"/>
          <w:lang w:eastAsia="zh-CN"/>
        </w:rPr>
      </w:pPr>
    </w:p>
    <w:p w:rsidR="005C5643" w:rsidRDefault="005C5643" w:rsidP="005C5643">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 xml:space="preserve">本人 </w:t>
      </w:r>
      <w:r>
        <w:rPr>
          <w:rFonts w:hAnsi="Calibri" w:cs="黑体" w:hint="eastAsia"/>
          <w:sz w:val="24"/>
          <w:szCs w:val="24"/>
          <w:u w:val="single"/>
          <w:lang w:eastAsia="zh-CN"/>
        </w:rPr>
        <w:t xml:space="preserve">        </w:t>
      </w:r>
      <w:r>
        <w:rPr>
          <w:rFonts w:hAnsi="Calibri" w:cs="黑体" w:hint="eastAsia"/>
          <w:sz w:val="24"/>
          <w:szCs w:val="24"/>
          <w:lang w:eastAsia="zh-CN"/>
        </w:rPr>
        <w:t xml:space="preserve">（姓名）系 </w:t>
      </w:r>
      <w:r>
        <w:rPr>
          <w:rFonts w:hAnsi="Calibri" w:cs="黑体" w:hint="eastAsia"/>
          <w:sz w:val="24"/>
          <w:szCs w:val="24"/>
          <w:u w:val="single"/>
          <w:lang w:eastAsia="zh-CN"/>
        </w:rPr>
        <w:t xml:space="preserve">                 </w:t>
      </w:r>
      <w:r>
        <w:rPr>
          <w:rFonts w:hAnsi="Calibri" w:cs="黑体" w:hint="eastAsia"/>
          <w:sz w:val="24"/>
          <w:szCs w:val="24"/>
          <w:lang w:eastAsia="zh-CN"/>
        </w:rPr>
        <w:t>（参选单位名称）的法定代表人，现授权委托本单位在职员工</w:t>
      </w:r>
      <w:r>
        <w:rPr>
          <w:rFonts w:hAnsi="Calibri" w:cs="黑体" w:hint="eastAsia"/>
          <w:sz w:val="24"/>
          <w:szCs w:val="24"/>
          <w:u w:val="single"/>
          <w:lang w:eastAsia="zh-CN"/>
        </w:rPr>
        <w:t xml:space="preserve">       </w:t>
      </w:r>
      <w:r>
        <w:rPr>
          <w:rFonts w:hAnsi="Calibri" w:cs="黑体" w:hint="eastAsia"/>
          <w:sz w:val="24"/>
          <w:szCs w:val="24"/>
          <w:lang w:eastAsia="zh-CN"/>
        </w:rPr>
        <w:t>（姓名，职务）（身份证号码：</w:t>
      </w:r>
      <w:r>
        <w:rPr>
          <w:rFonts w:hAnsi="Calibri" w:cs="黑体" w:hint="eastAsia"/>
          <w:sz w:val="24"/>
          <w:szCs w:val="24"/>
          <w:u w:val="single"/>
          <w:lang w:eastAsia="zh-CN"/>
        </w:rPr>
        <w:t xml:space="preserve">                </w:t>
      </w:r>
      <w:r>
        <w:rPr>
          <w:rFonts w:hAnsi="Calibri" w:cs="黑体" w:hint="eastAsia"/>
          <w:sz w:val="24"/>
          <w:szCs w:val="24"/>
          <w:lang w:eastAsia="zh-CN"/>
        </w:rPr>
        <w:t>、手机号码：</w:t>
      </w:r>
      <w:r>
        <w:rPr>
          <w:rFonts w:hAnsi="Calibri" w:cs="黑体" w:hint="eastAsia"/>
          <w:sz w:val="24"/>
          <w:szCs w:val="24"/>
          <w:u w:val="single"/>
          <w:lang w:eastAsia="zh-CN"/>
        </w:rPr>
        <w:t xml:space="preserve">              </w:t>
      </w:r>
      <w:r>
        <w:rPr>
          <w:rFonts w:hAnsi="Calibri" w:cs="黑体" w:hint="eastAsia"/>
          <w:sz w:val="24"/>
          <w:szCs w:val="24"/>
          <w:lang w:eastAsia="zh-CN"/>
        </w:rPr>
        <w:t>、EMAIL：</w:t>
      </w:r>
      <w:r>
        <w:rPr>
          <w:rFonts w:hAnsi="Calibri" w:cs="黑体" w:hint="eastAsia"/>
          <w:sz w:val="24"/>
          <w:szCs w:val="24"/>
          <w:u w:val="single"/>
          <w:lang w:eastAsia="zh-CN"/>
        </w:rPr>
        <w:t xml:space="preserve">              </w:t>
      </w:r>
      <w:r>
        <w:rPr>
          <w:rFonts w:hAnsi="Calibri" w:cs="黑体" w:hint="eastAsia"/>
          <w:sz w:val="24"/>
          <w:szCs w:val="24"/>
          <w:lang w:eastAsia="zh-CN"/>
        </w:rPr>
        <w:t>）作为参选人代表以我方的名义参加贵单位组织的</w:t>
      </w:r>
      <w:r>
        <w:rPr>
          <w:rFonts w:hint="eastAsia"/>
          <w:bCs/>
          <w:color w:val="000000" w:themeColor="text1"/>
          <w:u w:val="single"/>
          <w:lang w:eastAsia="zh-CN"/>
        </w:rPr>
        <w:t>福建福海创石油化工有限公司改扩建工程办公区域临时设施板房发包（项目编号：FHC-PTCG20220309006）</w:t>
      </w:r>
      <w:r>
        <w:rPr>
          <w:rFonts w:hAnsi="Calibri" w:cs="黑体" w:hint="eastAsia"/>
          <w:color w:val="000000" w:themeColor="text1"/>
          <w:sz w:val="24"/>
          <w:szCs w:val="24"/>
          <w:lang w:eastAsia="zh-CN"/>
        </w:rPr>
        <w:t>的</w:t>
      </w:r>
      <w:r>
        <w:rPr>
          <w:rFonts w:hAnsi="Calibri" w:cs="黑体" w:hint="eastAsia"/>
          <w:sz w:val="24"/>
          <w:szCs w:val="24"/>
          <w:lang w:eastAsia="zh-CN"/>
        </w:rPr>
        <w:t>比选活动，并代表我方全权处理一切与之有关的具体事务和签署相关文件，我均予以承认。</w:t>
      </w:r>
    </w:p>
    <w:p w:rsidR="005C5643" w:rsidRDefault="005C5643" w:rsidP="005C5643">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代理人无权转让委托权。</w:t>
      </w:r>
    </w:p>
    <w:p w:rsidR="005C5643" w:rsidRDefault="005C5643" w:rsidP="005C5643">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本授权书于</w:t>
      </w:r>
      <w:r>
        <w:rPr>
          <w:rFonts w:hAnsi="Calibri" w:cs="黑体" w:hint="eastAsia"/>
          <w:sz w:val="24"/>
          <w:szCs w:val="24"/>
          <w:u w:val="single"/>
          <w:lang w:eastAsia="zh-CN"/>
        </w:rPr>
        <w:t xml:space="preserve">    </w:t>
      </w:r>
      <w:r>
        <w:rPr>
          <w:rFonts w:hAnsi="Calibri" w:cs="黑体" w:hint="eastAsia"/>
          <w:sz w:val="24"/>
          <w:szCs w:val="24"/>
          <w:lang w:eastAsia="zh-CN"/>
        </w:rPr>
        <w:t>年</w:t>
      </w:r>
      <w:r>
        <w:rPr>
          <w:rFonts w:hAnsi="Calibri" w:cs="黑体" w:hint="eastAsia"/>
          <w:sz w:val="24"/>
          <w:szCs w:val="24"/>
          <w:u w:val="single"/>
          <w:lang w:eastAsia="zh-CN"/>
        </w:rPr>
        <w:t xml:space="preserve">   </w:t>
      </w:r>
      <w:r>
        <w:rPr>
          <w:rFonts w:hAnsi="Calibri" w:cs="黑体" w:hint="eastAsia"/>
          <w:sz w:val="24"/>
          <w:szCs w:val="24"/>
          <w:lang w:eastAsia="zh-CN"/>
        </w:rPr>
        <w:t>月</w:t>
      </w:r>
      <w:r>
        <w:rPr>
          <w:rFonts w:hAnsi="Calibri" w:cs="黑体" w:hint="eastAsia"/>
          <w:sz w:val="24"/>
          <w:szCs w:val="24"/>
          <w:u w:val="single"/>
          <w:lang w:eastAsia="zh-CN"/>
        </w:rPr>
        <w:t xml:space="preserve">   </w:t>
      </w:r>
      <w:r>
        <w:rPr>
          <w:rFonts w:hAnsi="Calibri" w:cs="黑体" w:hint="eastAsia"/>
          <w:sz w:val="24"/>
          <w:szCs w:val="24"/>
          <w:lang w:eastAsia="zh-CN"/>
        </w:rPr>
        <w:t>日签字生效，本授权书至参选有效期结束前始终有效。</w:t>
      </w:r>
    </w:p>
    <w:p w:rsidR="005C5643" w:rsidRDefault="005C5643" w:rsidP="005C5643">
      <w:pPr>
        <w:spacing w:line="360" w:lineRule="auto"/>
        <w:ind w:firstLineChars="200" w:firstLine="480"/>
        <w:rPr>
          <w:rFonts w:hAnsi="Calibri" w:cs="黑体" w:hint="eastAsia"/>
          <w:sz w:val="24"/>
          <w:szCs w:val="24"/>
          <w:lang w:eastAsia="zh-CN"/>
        </w:rPr>
      </w:pPr>
      <w:r>
        <w:rPr>
          <w:rFonts w:hAnsi="Calibri" w:cs="黑体" w:hint="eastAsia"/>
          <w:sz w:val="24"/>
          <w:szCs w:val="24"/>
          <w:lang w:eastAsia="zh-CN"/>
        </w:rPr>
        <w:t>特此声明。</w:t>
      </w:r>
    </w:p>
    <w:p w:rsidR="005C5643" w:rsidRDefault="005C5643" w:rsidP="005C5643">
      <w:pPr>
        <w:rPr>
          <w:rFonts w:hAnsi="Calibri" w:cs="黑体" w:hint="eastAsia"/>
          <w:sz w:val="24"/>
          <w:szCs w:val="24"/>
          <w:lang w:eastAsia="zh-CN"/>
        </w:rPr>
      </w:pPr>
    </w:p>
    <w:p w:rsidR="005C5643" w:rsidRDefault="005C5643" w:rsidP="005C5643">
      <w:pPr>
        <w:spacing w:line="360" w:lineRule="auto"/>
        <w:rPr>
          <w:rFonts w:hAnsi="Calibri" w:cs="黑体" w:hint="eastAsia"/>
          <w:sz w:val="24"/>
          <w:szCs w:val="24"/>
          <w:lang w:eastAsia="zh-CN"/>
        </w:rPr>
      </w:pPr>
      <w:r>
        <w:rPr>
          <w:rFonts w:hAnsi="Calibri" w:cs="黑体" w:hint="eastAsia"/>
          <w:sz w:val="24"/>
          <w:szCs w:val="24"/>
          <w:lang w:eastAsia="zh-CN"/>
        </w:rPr>
        <w:t>参选人（公章）：</w:t>
      </w:r>
    </w:p>
    <w:p w:rsidR="005C5643" w:rsidRDefault="005C5643" w:rsidP="005C5643">
      <w:pPr>
        <w:spacing w:line="360" w:lineRule="auto"/>
        <w:rPr>
          <w:rFonts w:hAnsi="Calibri" w:cs="黑体" w:hint="eastAsia"/>
          <w:sz w:val="24"/>
          <w:szCs w:val="24"/>
          <w:lang w:eastAsia="zh-CN"/>
        </w:rPr>
      </w:pPr>
      <w:r>
        <w:rPr>
          <w:rFonts w:hAnsi="Calibri" w:cs="黑体" w:hint="eastAsia"/>
          <w:sz w:val="24"/>
          <w:szCs w:val="24"/>
          <w:lang w:eastAsia="zh-CN"/>
        </w:rPr>
        <w:t>法定代表人（授权人）签字或盖章：</w:t>
      </w:r>
    </w:p>
    <w:p w:rsidR="005C5643" w:rsidRDefault="005C5643" w:rsidP="005C5643">
      <w:pPr>
        <w:spacing w:line="360" w:lineRule="auto"/>
        <w:rPr>
          <w:rFonts w:hAnsi="Calibri" w:cs="黑体" w:hint="eastAsia"/>
          <w:sz w:val="24"/>
          <w:szCs w:val="24"/>
          <w:lang w:eastAsia="zh-CN"/>
        </w:rPr>
      </w:pPr>
      <w:r>
        <w:rPr>
          <w:rFonts w:hAnsi="Calibri" w:cs="黑体" w:hint="eastAsia"/>
          <w:sz w:val="24"/>
          <w:szCs w:val="24"/>
          <w:lang w:eastAsia="zh-CN"/>
        </w:rPr>
        <w:t>参选人代表（被授权人）签字或盖章：</w:t>
      </w:r>
    </w:p>
    <w:p w:rsidR="005C5643" w:rsidRDefault="005C5643" w:rsidP="005C5643">
      <w:pPr>
        <w:spacing w:line="360" w:lineRule="auto"/>
        <w:rPr>
          <w:rFonts w:hAnsi="Calibri" w:cs="黑体" w:hint="eastAsia"/>
          <w:sz w:val="24"/>
          <w:szCs w:val="24"/>
          <w:lang w:eastAsia="zh-CN"/>
        </w:rPr>
      </w:pPr>
      <w:r>
        <w:rPr>
          <w:rFonts w:hAnsi="Calibri" w:cs="黑体" w:hint="eastAsia"/>
          <w:sz w:val="24"/>
          <w:szCs w:val="24"/>
          <w:lang w:eastAsia="zh-CN"/>
        </w:rPr>
        <w:t>日期：</w:t>
      </w:r>
    </w:p>
    <w:p w:rsidR="005C5643" w:rsidRDefault="005C5643" w:rsidP="005C5643">
      <w:pPr>
        <w:rPr>
          <w:rFonts w:hAnsi="Calibri" w:cs="黑体" w:hint="eastAsia"/>
          <w:sz w:val="24"/>
          <w:szCs w:val="24"/>
          <w:lang w:eastAsia="zh-CN"/>
        </w:rPr>
      </w:pPr>
    </w:p>
    <w:p w:rsidR="005C5643" w:rsidRDefault="005C5643" w:rsidP="005C5643">
      <w:pPr>
        <w:rPr>
          <w:rFonts w:hAnsi="Calibri" w:cs="黑体" w:hint="eastAsia"/>
          <w:sz w:val="24"/>
          <w:szCs w:val="24"/>
          <w:lang w:eastAsia="zh-CN"/>
        </w:rPr>
      </w:pPr>
      <w:r>
        <w:rPr>
          <w:rFonts w:hAnsi="Calibri" w:cs="黑体" w:hint="eastAsia"/>
          <w:sz w:val="24"/>
          <w:szCs w:val="24"/>
          <w:lang w:eastAsia="zh-CN"/>
        </w:rPr>
        <w:t>参选人代表（被授权人）身份证正面和反面复印件</w:t>
      </w:r>
    </w:p>
    <w:p w:rsidR="005728C1" w:rsidRDefault="005728C1">
      <w:pPr>
        <w:rPr>
          <w:lang w:eastAsia="zh-CN"/>
        </w:rPr>
      </w:pPr>
    </w:p>
    <w:sectPr w:rsidR="005728C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8"/>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EDF"/>
    <w:rsid w:val="00335EDF"/>
    <w:rsid w:val="005728C1"/>
    <w:rsid w:val="005C56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B0EFD7-9B37-4137-8235-0C6ED1AF2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5C5643"/>
    <w:pPr>
      <w:widowControl w:val="0"/>
      <w:autoSpaceDE w:val="0"/>
      <w:autoSpaceDN w:val="0"/>
    </w:pPr>
    <w:rPr>
      <w:rFonts w:ascii="宋体" w:eastAsia="宋体" w:hAnsi="宋体" w:cs="宋体"/>
      <w:kern w:val="0"/>
      <w:sz w:val="22"/>
      <w:lang w:eastAsia="en-US"/>
    </w:rPr>
  </w:style>
  <w:style w:type="paragraph" w:styleId="1">
    <w:name w:val="heading 1"/>
    <w:basedOn w:val="a"/>
    <w:next w:val="a"/>
    <w:link w:val="1Char"/>
    <w:qFormat/>
    <w:rsid w:val="005C5643"/>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rsid w:val="005C5643"/>
    <w:rPr>
      <w:rFonts w:ascii="宋体" w:eastAsia="宋体" w:hAnsi="宋体" w:cs="宋体"/>
      <w:b/>
      <w:bCs/>
      <w:kern w:val="0"/>
      <w:sz w:val="28"/>
      <w:szCs w:val="28"/>
      <w:lang w:eastAsia="en-US"/>
    </w:rPr>
  </w:style>
  <w:style w:type="paragraph" w:styleId="a3">
    <w:name w:val="Body Text"/>
    <w:basedOn w:val="a"/>
    <w:link w:val="Char1"/>
    <w:uiPriority w:val="1"/>
    <w:semiHidden/>
    <w:unhideWhenUsed/>
    <w:qFormat/>
    <w:rsid w:val="005C5643"/>
    <w:rPr>
      <w:sz w:val="24"/>
      <w:szCs w:val="24"/>
    </w:rPr>
  </w:style>
  <w:style w:type="character" w:customStyle="1" w:styleId="Char">
    <w:name w:val="正文文本 Char"/>
    <w:basedOn w:val="a0"/>
    <w:uiPriority w:val="99"/>
    <w:semiHidden/>
    <w:rsid w:val="005C5643"/>
    <w:rPr>
      <w:rFonts w:ascii="宋体" w:eastAsia="宋体" w:hAnsi="宋体" w:cs="宋体"/>
      <w:kern w:val="0"/>
      <w:sz w:val="22"/>
      <w:lang w:eastAsia="en-US"/>
    </w:rPr>
  </w:style>
  <w:style w:type="paragraph" w:customStyle="1" w:styleId="10">
    <w:name w:val="正文1"/>
    <w:qFormat/>
    <w:rsid w:val="005C5643"/>
    <w:pPr>
      <w:widowControl w:val="0"/>
      <w:adjustRightInd w:val="0"/>
      <w:spacing w:line="312" w:lineRule="atLeast"/>
      <w:jc w:val="both"/>
    </w:pPr>
    <w:rPr>
      <w:rFonts w:ascii="宋体" w:eastAsia="宋体" w:hAnsi="Calibri" w:cs="Times New Roman"/>
      <w:kern w:val="0"/>
      <w:sz w:val="34"/>
    </w:rPr>
  </w:style>
  <w:style w:type="character" w:customStyle="1" w:styleId="Char1">
    <w:name w:val="正文文本 Char1"/>
    <w:basedOn w:val="a0"/>
    <w:link w:val="a3"/>
    <w:uiPriority w:val="1"/>
    <w:semiHidden/>
    <w:qFormat/>
    <w:locked/>
    <w:rsid w:val="005C5643"/>
    <w:rPr>
      <w:rFonts w:ascii="宋体" w:eastAsia="宋体" w:hAnsi="宋体" w:cs="宋体"/>
      <w:kern w:val="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519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223</Words>
  <Characters>1272</Characters>
  <Application>Microsoft Office Word</Application>
  <DocSecurity>0</DocSecurity>
  <Lines>10</Lines>
  <Paragraphs>2</Paragraphs>
  <ScaleCrop>false</ScaleCrop>
  <Company/>
  <LinksUpToDate>false</LinksUpToDate>
  <CharactersWithSpaces>1493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张华娟</dc:creator>
  <cp:keywords/>
  <dc:description/>
  <cp:lastModifiedBy>张华娟</cp:lastModifiedBy>
  <cp:revision>2</cp:revision>
  <dcterms:created xsi:type="dcterms:W3CDTF">2022-03-24T00:51:00Z</dcterms:created>
  <dcterms:modified xsi:type="dcterms:W3CDTF">2022-03-24T00:52:00Z</dcterms:modified>
</cp:coreProperties>
</file>